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143A4C2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64750ADA" w14:textId="6E62845F" w:rsidR="009C0F34" w:rsidRPr="009C0F34" w:rsidRDefault="009C0F34" w:rsidP="009C0F34">
      <w:pPr>
        <w:autoSpaceDE w:val="0"/>
        <w:autoSpaceDN w:val="0"/>
        <w:spacing w:after="0" w:line="292" w:lineRule="exact"/>
        <w:rPr>
          <w:rFonts w:ascii="Arial" w:eastAsia="Arial" w:hAnsi="Arial"/>
          <w:color w:val="000000"/>
          <w:sz w:val="17"/>
          <w:lang w:val="pt-PT"/>
        </w:rPr>
      </w:pPr>
      <w:r w:rsidRPr="009C0F34">
        <w:rPr>
          <w:rFonts w:ascii="Arial" w:eastAsia="Arial" w:hAnsi="Arial"/>
          <w:color w:val="000000"/>
          <w:sz w:val="17"/>
        </w:rPr>
        <w:drawing>
          <wp:anchor distT="0" distB="0" distL="114300" distR="114300" simplePos="0" relativeHeight="251661312" behindDoc="0" locked="0" layoutInCell="1" allowOverlap="1" wp14:anchorId="75091654" wp14:editId="74835BB7">
            <wp:simplePos x="0" y="0"/>
            <wp:positionH relativeFrom="column">
              <wp:posOffset>346710</wp:posOffset>
            </wp:positionH>
            <wp:positionV relativeFrom="paragraph">
              <wp:posOffset>149225</wp:posOffset>
            </wp:positionV>
            <wp:extent cx="719455" cy="1076325"/>
            <wp:effectExtent l="0" t="0" r="4445" b="9525"/>
            <wp:wrapSquare wrapText="bothSides"/>
            <wp:docPr id="322312392" name="I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0F34">
        <w:rPr>
          <w:rFonts w:ascii="Arial" w:eastAsia="Arial" w:hAnsi="Arial"/>
          <w:color w:val="000000"/>
          <w:sz w:val="17"/>
        </w:rPr>
        <w:drawing>
          <wp:anchor distT="0" distB="0" distL="114300" distR="114300" simplePos="0" relativeHeight="251659264" behindDoc="0" locked="0" layoutInCell="1" allowOverlap="1" wp14:anchorId="78AA7C4A" wp14:editId="38E188BD">
            <wp:simplePos x="0" y="0"/>
            <wp:positionH relativeFrom="column">
              <wp:posOffset>347345</wp:posOffset>
            </wp:positionH>
            <wp:positionV relativeFrom="paragraph">
              <wp:posOffset>180975</wp:posOffset>
            </wp:positionV>
            <wp:extent cx="516255" cy="762000"/>
            <wp:effectExtent l="0" t="0" r="17145" b="0"/>
            <wp:wrapSquare wrapText="right"/>
            <wp:docPr id="816953866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2E38B7" w14:textId="77777777" w:rsidR="009C0F34" w:rsidRPr="009C0F34" w:rsidRDefault="009C0F34" w:rsidP="009C0F34">
      <w:pPr>
        <w:autoSpaceDE w:val="0"/>
        <w:autoSpaceDN w:val="0"/>
        <w:spacing w:after="0" w:line="292" w:lineRule="exact"/>
        <w:rPr>
          <w:rFonts w:ascii="Arial" w:eastAsia="Arial" w:hAnsi="Arial"/>
          <w:b/>
          <w:color w:val="000000"/>
          <w:sz w:val="17"/>
          <w:lang w:val="pt-PT"/>
        </w:rPr>
      </w:pPr>
      <w:r w:rsidRPr="009C0F34">
        <w:rPr>
          <w:rFonts w:ascii="Arial" w:eastAsia="Arial" w:hAnsi="Arial"/>
          <w:color w:val="000000"/>
          <w:sz w:val="17"/>
          <w:lang w:val="pt-PT"/>
        </w:rPr>
        <w:t xml:space="preserve">Judeţul  MUREŞ                                                                                                    </w:t>
      </w:r>
      <w:r w:rsidRPr="009C0F34">
        <w:rPr>
          <w:rFonts w:ascii="Arial" w:eastAsia="Arial" w:hAnsi="Arial"/>
          <w:b/>
          <w:color w:val="000000"/>
          <w:sz w:val="17"/>
          <w:lang w:val="pt-PT"/>
        </w:rPr>
        <w:t xml:space="preserve"> </w:t>
      </w:r>
      <w:r w:rsidRPr="009C0F34">
        <w:rPr>
          <w:rFonts w:ascii="Arial" w:eastAsia="Arial" w:hAnsi="Arial"/>
          <w:color w:val="000000"/>
          <w:sz w:val="17"/>
          <w:lang w:val="pt-PT"/>
        </w:rPr>
        <w:t xml:space="preserve">   </w:t>
      </w:r>
      <w:r w:rsidRPr="009C0F34">
        <w:rPr>
          <w:rFonts w:ascii="Arial" w:eastAsia="Arial" w:hAnsi="Arial"/>
          <w:b/>
          <w:color w:val="000000"/>
          <w:sz w:val="17"/>
          <w:lang w:val="pt-PT"/>
        </w:rPr>
        <w:t xml:space="preserve"> </w:t>
      </w:r>
      <w:r w:rsidRPr="009C0F34">
        <w:rPr>
          <w:rFonts w:ascii="Arial" w:eastAsia="Arial" w:hAnsi="Arial"/>
          <w:color w:val="000000"/>
          <w:sz w:val="17"/>
          <w:lang w:val="pt-PT"/>
        </w:rPr>
        <w:t xml:space="preserve"> </w:t>
      </w:r>
      <w:r w:rsidRPr="009C0F34">
        <w:rPr>
          <w:rFonts w:ascii="Arial" w:eastAsia="Arial" w:hAnsi="Arial"/>
          <w:color w:val="000000"/>
          <w:sz w:val="17"/>
          <w:lang w:val="pt-PT"/>
        </w:rPr>
        <w:tab/>
      </w:r>
    </w:p>
    <w:p w14:paraId="7D42B76B" w14:textId="0F803BF7" w:rsidR="009C0F34" w:rsidRPr="009C0F34" w:rsidRDefault="009C0F34" w:rsidP="009C0F34">
      <w:pPr>
        <w:autoSpaceDE w:val="0"/>
        <w:autoSpaceDN w:val="0"/>
        <w:spacing w:after="0" w:line="292" w:lineRule="exact"/>
        <w:rPr>
          <w:rFonts w:ascii="Arial" w:eastAsia="Arial" w:hAnsi="Arial"/>
          <w:b/>
          <w:bCs/>
          <w:color w:val="000000"/>
          <w:sz w:val="17"/>
          <w:lang w:val="pt-PT"/>
        </w:rPr>
      </w:pPr>
      <w:r w:rsidRPr="009C0F34">
        <w:rPr>
          <w:rFonts w:ascii="Arial" w:eastAsia="Arial" w:hAnsi="Arial"/>
          <w:color w:val="000000"/>
          <w:sz w:val="17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6F12C0" wp14:editId="4A17D62C">
                <wp:simplePos x="0" y="0"/>
                <wp:positionH relativeFrom="column">
                  <wp:posOffset>3457575</wp:posOffset>
                </wp:positionH>
                <wp:positionV relativeFrom="paragraph">
                  <wp:posOffset>34925</wp:posOffset>
                </wp:positionV>
                <wp:extent cx="361950" cy="134620"/>
                <wp:effectExtent l="0" t="0" r="0" b="0"/>
                <wp:wrapNone/>
                <wp:docPr id="132995793" name="Casetă tex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2F30EF" w14:textId="77777777" w:rsidR="009C0F34" w:rsidRDefault="009C0F34" w:rsidP="009C0F34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6F12C0" id="_x0000_t202" coordsize="21600,21600" o:spt="202" path="m,l,21600r21600,l21600,xe">
                <v:stroke joinstyle="miter"/>
                <v:path gradientshapeok="t" o:connecttype="rect"/>
              </v:shapetype>
              <v:shape id="Casetă text 5" o:spid="_x0000_s1026" type="#_x0000_t202" style="position:absolute;margin-left:272.25pt;margin-top:2.75pt;width:28.5pt;height: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" stroked="f">
                <v:textbox>
                  <w:txbxContent>
                    <w:p w14:paraId="232F30EF" w14:textId="77777777" w:rsidR="009C0F34" w:rsidRDefault="009C0F34" w:rsidP="009C0F34"/>
                  </w:txbxContent>
                </v:textbox>
              </v:shape>
            </w:pict>
          </mc:Fallback>
        </mc:AlternateContent>
      </w:r>
      <w:r w:rsidRPr="009C0F34">
        <w:rPr>
          <w:rFonts w:ascii="Arial" w:eastAsia="Arial" w:hAnsi="Arial"/>
          <w:bCs/>
          <w:color w:val="000000"/>
          <w:sz w:val="17"/>
          <w:lang w:val="pt-PT"/>
        </w:rPr>
        <w:t>Comuna Zau de Câmpie</w:t>
      </w:r>
      <w:r w:rsidRPr="009C0F34">
        <w:rPr>
          <w:rFonts w:ascii="Arial" w:eastAsia="Arial" w:hAnsi="Arial"/>
          <w:bCs/>
          <w:color w:val="000000"/>
          <w:sz w:val="17"/>
          <w:lang w:val="pt-PT"/>
        </w:rPr>
        <w:tab/>
      </w:r>
      <w:r w:rsidRPr="009C0F34">
        <w:rPr>
          <w:rFonts w:ascii="Arial" w:eastAsia="Arial" w:hAnsi="Arial"/>
          <w:bCs/>
          <w:color w:val="000000"/>
          <w:sz w:val="17"/>
          <w:lang w:val="pt-PT"/>
        </w:rPr>
        <w:tab/>
      </w:r>
      <w:r w:rsidRPr="009C0F34">
        <w:rPr>
          <w:rFonts w:ascii="Arial" w:eastAsia="Arial" w:hAnsi="Arial"/>
          <w:bCs/>
          <w:color w:val="000000"/>
          <w:sz w:val="17"/>
          <w:lang w:val="pt-PT"/>
        </w:rPr>
        <w:tab/>
      </w:r>
      <w:r w:rsidRPr="009C0F34">
        <w:rPr>
          <w:rFonts w:ascii="Arial" w:eastAsia="Arial" w:hAnsi="Arial"/>
          <w:bCs/>
          <w:color w:val="000000"/>
          <w:sz w:val="17"/>
          <w:lang w:val="pt-PT"/>
        </w:rPr>
        <w:tab/>
      </w:r>
      <w:r w:rsidRPr="009C0F34">
        <w:rPr>
          <w:rFonts w:ascii="Arial" w:eastAsia="Arial" w:hAnsi="Arial"/>
          <w:bCs/>
          <w:color w:val="000000"/>
          <w:sz w:val="17"/>
          <w:lang w:val="pt-PT"/>
        </w:rPr>
        <w:tab/>
      </w:r>
      <w:r w:rsidRPr="009C0F34">
        <w:rPr>
          <w:rFonts w:ascii="Arial" w:eastAsia="Arial" w:hAnsi="Arial"/>
          <w:bCs/>
          <w:color w:val="000000"/>
          <w:sz w:val="17"/>
          <w:lang w:val="pt-PT"/>
        </w:rPr>
        <w:tab/>
      </w:r>
    </w:p>
    <w:p w14:paraId="0383764A" w14:textId="77777777" w:rsidR="009C0F34" w:rsidRPr="009C0F34" w:rsidRDefault="009C0F34" w:rsidP="009C0F34">
      <w:pPr>
        <w:autoSpaceDE w:val="0"/>
        <w:autoSpaceDN w:val="0"/>
        <w:spacing w:after="0" w:line="292" w:lineRule="exact"/>
        <w:rPr>
          <w:rFonts w:ascii="Arial" w:eastAsia="Arial" w:hAnsi="Arial"/>
          <w:bCs/>
          <w:color w:val="000000"/>
          <w:sz w:val="17"/>
          <w:lang w:val="pt-PT"/>
        </w:rPr>
      </w:pPr>
      <w:r w:rsidRPr="009C0F34">
        <w:rPr>
          <w:rFonts w:ascii="Arial" w:eastAsia="Arial" w:hAnsi="Arial"/>
          <w:bCs/>
          <w:color w:val="000000"/>
          <w:sz w:val="17"/>
          <w:lang w:val="pt-PT"/>
        </w:rPr>
        <w:t>CIF4375917, Zau de Câmpie, strada Republicii, nr.18</w:t>
      </w:r>
    </w:p>
    <w:p w14:paraId="655DB671" w14:textId="77777777" w:rsidR="009C0F34" w:rsidRPr="009C0F34" w:rsidRDefault="009C0F34" w:rsidP="009C0F34">
      <w:pPr>
        <w:autoSpaceDE w:val="0"/>
        <w:autoSpaceDN w:val="0"/>
        <w:spacing w:after="0" w:line="292" w:lineRule="exact"/>
        <w:rPr>
          <w:rFonts w:ascii="Arial" w:eastAsia="Arial" w:hAnsi="Arial"/>
          <w:bCs/>
          <w:color w:val="000000"/>
          <w:sz w:val="17"/>
          <w:lang w:val="pt-PT"/>
        </w:rPr>
      </w:pPr>
      <w:r w:rsidRPr="009C0F34">
        <w:rPr>
          <w:rFonts w:ascii="Arial" w:eastAsia="Arial" w:hAnsi="Arial"/>
          <w:bCs/>
          <w:color w:val="000000"/>
          <w:sz w:val="17"/>
          <w:lang w:val="pt-PT"/>
        </w:rPr>
        <w:t>Telefon: 0265 486112</w:t>
      </w:r>
    </w:p>
    <w:p w14:paraId="572D0AC8" w14:textId="77777777" w:rsidR="009C0F34" w:rsidRPr="009C0F34" w:rsidRDefault="009C0F34" w:rsidP="009C0F34">
      <w:pPr>
        <w:autoSpaceDE w:val="0"/>
        <w:autoSpaceDN w:val="0"/>
        <w:spacing w:after="0" w:line="292" w:lineRule="exact"/>
        <w:rPr>
          <w:rFonts w:ascii="Arial" w:eastAsia="Arial" w:hAnsi="Arial"/>
          <w:bCs/>
          <w:color w:val="000000"/>
          <w:sz w:val="17"/>
          <w:lang w:val="pt-PT"/>
        </w:rPr>
      </w:pPr>
      <w:r w:rsidRPr="009C0F34">
        <w:rPr>
          <w:rFonts w:ascii="Arial" w:eastAsia="Arial" w:hAnsi="Arial"/>
          <w:bCs/>
          <w:color w:val="000000"/>
          <w:sz w:val="17"/>
          <w:lang w:val="pt-PT"/>
        </w:rPr>
        <w:t xml:space="preserve"> E-mail: </w:t>
      </w:r>
      <w:hyperlink r:id="rId9" w:history="1">
        <w:r w:rsidRPr="009C0F34">
          <w:rPr>
            <w:rStyle w:val="Hyperlink"/>
            <w:rFonts w:ascii="Arial" w:eastAsia="Arial" w:hAnsi="Arial"/>
            <w:bCs/>
            <w:sz w:val="17"/>
            <w:lang w:val="pt-PT"/>
          </w:rPr>
          <w:t>zaucimpiei@cjmures.ro</w:t>
        </w:r>
      </w:hyperlink>
    </w:p>
    <w:p w14:paraId="76036C8D" w14:textId="77777777" w:rsidR="009C0F34" w:rsidRPr="009C0F34" w:rsidRDefault="009C0F34" w:rsidP="009C0F34">
      <w:pPr>
        <w:autoSpaceDE w:val="0"/>
        <w:autoSpaceDN w:val="0"/>
        <w:spacing w:after="0" w:line="292" w:lineRule="exact"/>
        <w:rPr>
          <w:rFonts w:ascii="Arial" w:eastAsia="Arial" w:hAnsi="Arial"/>
          <w:bCs/>
          <w:color w:val="000000"/>
          <w:sz w:val="17"/>
          <w:lang w:val="pt-PT"/>
        </w:rPr>
      </w:pPr>
      <w:r w:rsidRPr="009C0F34">
        <w:rPr>
          <w:rFonts w:ascii="Arial" w:eastAsia="Arial" w:hAnsi="Arial"/>
          <w:color w:val="000000"/>
          <w:sz w:val="17"/>
          <w:lang w:val="pt-PT"/>
        </w:rPr>
        <w:t xml:space="preserve"> Număr de înregistrare.................data...............................  </w:t>
      </w:r>
    </w:p>
    <w:p w14:paraId="7C684B84" w14:textId="77777777" w:rsidR="009C0F34" w:rsidRPr="009C0F34" w:rsidRDefault="009C0F34" w:rsidP="009C0F34">
      <w:pPr>
        <w:autoSpaceDE w:val="0"/>
        <w:autoSpaceDN w:val="0"/>
        <w:spacing w:after="0" w:line="292" w:lineRule="exact"/>
        <w:rPr>
          <w:rFonts w:ascii="Arial" w:eastAsia="Arial" w:hAnsi="Arial"/>
          <w:color w:val="000000"/>
          <w:sz w:val="17"/>
          <w:lang w:val="pt-PT"/>
        </w:rPr>
      </w:pPr>
    </w:p>
    <w:p w14:paraId="628FDC39" w14:textId="77777777" w:rsidR="00786EB1" w:rsidRPr="009C0F34" w:rsidRDefault="00786EB1">
      <w:pPr>
        <w:autoSpaceDE w:val="0"/>
        <w:autoSpaceDN w:val="0"/>
        <w:spacing w:after="0" w:line="292" w:lineRule="exact"/>
        <w:rPr>
          <w:lang w:val="pt-PT"/>
        </w:rPr>
      </w:pPr>
    </w:p>
    <w:p w14:paraId="4400600E" w14:textId="77777777" w:rsidR="00BD2397" w:rsidRPr="009C0F34" w:rsidRDefault="00B8640C">
      <w:pPr>
        <w:autoSpaceDE w:val="0"/>
        <w:autoSpaceDN w:val="0"/>
        <w:spacing w:after="0" w:line="272" w:lineRule="exact"/>
        <w:ind w:right="3558"/>
        <w:jc w:val="right"/>
        <w:rPr>
          <w:lang w:val="pt-BR"/>
        </w:rPr>
      </w:pPr>
      <w:r w:rsidRPr="009C0F34">
        <w:rPr>
          <w:rFonts w:ascii="TimesNewRomanPS" w:eastAsia="TimesNewRomanPS" w:hAnsi="TimesNewRomanPS"/>
          <w:b/>
          <w:color w:val="000000"/>
          <w:sz w:val="23"/>
          <w:lang w:val="pt-BR"/>
        </w:rPr>
        <w:t>CERTIFICAT DE URBANISM</w:t>
      </w:r>
    </w:p>
    <w:p w14:paraId="5D71E1C2" w14:textId="77777777" w:rsidR="00BD2397" w:rsidRPr="009C0F34" w:rsidRDefault="00B8640C">
      <w:pPr>
        <w:autoSpaceDE w:val="0"/>
        <w:autoSpaceDN w:val="0"/>
        <w:spacing w:after="0" w:line="272" w:lineRule="exact"/>
        <w:ind w:right="5012"/>
        <w:jc w:val="right"/>
        <w:rPr>
          <w:lang w:val="pt-BR"/>
        </w:rPr>
      </w:pPr>
      <w:r w:rsidRPr="009C0F34">
        <w:rPr>
          <w:rFonts w:ascii="TimesNewRomanPS" w:eastAsia="TimesNewRomanPS" w:hAnsi="TimesNewRomanPS"/>
          <w:b/>
          <w:color w:val="000000"/>
          <w:sz w:val="23"/>
          <w:lang w:val="pt-BR"/>
        </w:rPr>
        <w:t>pentru</w:t>
      </w:r>
    </w:p>
    <w:p w14:paraId="74EEC629" w14:textId="77777777" w:rsidR="00BD2397" w:rsidRPr="009C0F34" w:rsidRDefault="00B8640C">
      <w:pPr>
        <w:autoSpaceDE w:val="0"/>
        <w:autoSpaceDN w:val="0"/>
        <w:spacing w:after="0" w:line="282" w:lineRule="exact"/>
        <w:ind w:left="2542"/>
        <w:rPr>
          <w:lang w:val="pt-BR"/>
        </w:rPr>
      </w:pPr>
      <w:r w:rsidRPr="009C0F34">
        <w:rPr>
          <w:rFonts w:ascii="SegoeUISymbol" w:eastAsia="SegoeUISymbol" w:hAnsi="SegoeUISymbol"/>
          <w:color w:val="000000"/>
          <w:sz w:val="23"/>
          <w:lang w:val="pt-BR"/>
        </w:rPr>
        <w:t>☐</w:t>
      </w:r>
      <w:r w:rsidRPr="009C0F34">
        <w:rPr>
          <w:rFonts w:ascii="TimesNewRomanPS" w:eastAsia="TimesNewRomanPS" w:hAnsi="TimesNewRomanPS"/>
          <w:b/>
          <w:color w:val="000000"/>
          <w:sz w:val="23"/>
          <w:lang w:val="pt-BR"/>
        </w:rPr>
        <w:t xml:space="preserve">CONSTRUIRE / </w:t>
      </w:r>
      <w:r w:rsidRPr="009C0F34">
        <w:rPr>
          <w:rFonts w:ascii="SegoeUISymbol" w:eastAsia="SegoeUISymbol" w:hAnsi="SegoeUISymbol"/>
          <w:color w:val="000000"/>
          <w:sz w:val="23"/>
          <w:lang w:val="pt-BR"/>
        </w:rPr>
        <w:t>☐</w:t>
      </w:r>
      <w:r w:rsidRPr="009C0F34">
        <w:rPr>
          <w:rFonts w:ascii="TimesNewRomanPS" w:eastAsia="TimesNewRomanPS" w:hAnsi="TimesNewRomanPS"/>
          <w:b/>
          <w:color w:val="000000"/>
          <w:sz w:val="23"/>
          <w:lang w:val="pt-BR"/>
        </w:rPr>
        <w:t xml:space="preserve">DESFIINȚARE </w:t>
      </w:r>
    </w:p>
    <w:p w14:paraId="07350850" w14:textId="77777777" w:rsidR="00BD2397" w:rsidRPr="009C0F34" w:rsidRDefault="00B8640C">
      <w:pPr>
        <w:autoSpaceDE w:val="0"/>
        <w:autoSpaceDN w:val="0"/>
        <w:spacing w:after="0" w:line="284" w:lineRule="exact"/>
        <w:ind w:left="906"/>
        <w:rPr>
          <w:lang w:val="pt-BR"/>
        </w:rPr>
      </w:pPr>
      <w:r w:rsidRPr="009C0F34">
        <w:rPr>
          <w:rFonts w:ascii="SegoeUISymbol" w:eastAsia="SegoeUISymbol" w:hAnsi="SegoeUISymbol"/>
          <w:color w:val="000000"/>
          <w:sz w:val="23"/>
          <w:lang w:val="pt-BR"/>
        </w:rPr>
        <w:t>☐</w:t>
      </w:r>
      <w:r w:rsidRPr="009C0F34">
        <w:rPr>
          <w:rFonts w:ascii="TimesNewRomanPS" w:eastAsia="TimesNewRomanPS" w:hAnsi="TimesNewRomanPS"/>
          <w:b/>
          <w:color w:val="000000"/>
          <w:sz w:val="23"/>
          <w:lang w:val="pt-BR"/>
        </w:rPr>
        <w:t xml:space="preserve">clădiri și amenajări / </w:t>
      </w:r>
      <w:r w:rsidRPr="009C0F34">
        <w:rPr>
          <w:rFonts w:ascii="SegoeUISymbol" w:eastAsia="SegoeUISymbol" w:hAnsi="SegoeUISymbol"/>
          <w:color w:val="000000"/>
          <w:sz w:val="23"/>
          <w:lang w:val="pt-BR"/>
        </w:rPr>
        <w:t>☐</w:t>
      </w:r>
      <w:r w:rsidRPr="009C0F34">
        <w:rPr>
          <w:rFonts w:ascii="TimesNewRomanPS" w:eastAsia="TimesNewRomanPS" w:hAnsi="TimesNewRomanPS"/>
          <w:b/>
          <w:color w:val="000000"/>
          <w:sz w:val="23"/>
          <w:lang w:val="pt-BR"/>
        </w:rPr>
        <w:t xml:space="preserve">construcții speciale / </w:t>
      </w:r>
      <w:r w:rsidRPr="009C0F34">
        <w:rPr>
          <w:rFonts w:ascii="SegoeUISymbol" w:eastAsia="SegoeUISymbol" w:hAnsi="SegoeUISymbol"/>
          <w:color w:val="000000"/>
          <w:sz w:val="23"/>
          <w:lang w:val="pt-BR"/>
        </w:rPr>
        <w:t>☐</w:t>
      </w:r>
      <w:r w:rsidRPr="009C0F34">
        <w:rPr>
          <w:rFonts w:ascii="TimesNewRomanPS" w:eastAsia="TimesNewRomanPS" w:hAnsi="TimesNewRomanPS"/>
          <w:b/>
          <w:color w:val="000000"/>
          <w:sz w:val="23"/>
          <w:lang w:val="pt-BR"/>
        </w:rPr>
        <w:t xml:space="preserve">lucrări inginerești 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9C0F34" w14:paraId="62A8501E" w14:textId="77777777">
        <w:trPr>
          <w:trHeight w:hRule="exact" w:val="21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88C8A74" w14:textId="77777777" w:rsidR="00BD2397" w:rsidRPr="001F7E48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  <w:lang w:val="pt-PT"/>
              </w:rPr>
            </w:pPr>
            <w:r w:rsidRPr="009C0F34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BR"/>
              </w:rPr>
              <w:t xml:space="preserve"> </w:t>
            </w: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1. </w:t>
            </w:r>
            <w:r w:rsidRPr="001F7E48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  <w:lang w:val="pt-PT"/>
              </w:rPr>
              <w:t>ÎN VEDEREA REALIZĂRII OBIECTIVULUI DE INVESTIȚII</w:t>
            </w:r>
          </w:p>
        </w:tc>
      </w:tr>
      <w:tr w:rsidR="00BD2397" w:rsidRPr="004761A5" w14:paraId="6DCB202C" w14:textId="77777777">
        <w:trPr>
          <w:trHeight w:hRule="exact" w:val="47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E166FC7" w14:textId="77777777" w:rsidR="00BD2397" w:rsidRPr="004761A5" w:rsidRDefault="00B8640C">
            <w:pPr>
              <w:autoSpaceDE w:val="0"/>
              <w:autoSpaceDN w:val="0"/>
              <w:spacing w:after="0" w:line="168" w:lineRule="exact"/>
              <w:ind w:left="100" w:right="144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 </w:t>
            </w:r>
          </w:p>
        </w:tc>
      </w:tr>
    </w:tbl>
    <w:p w14:paraId="249E33FE" w14:textId="77777777" w:rsidR="00BD2397" w:rsidRPr="004761A5" w:rsidRDefault="00BD2397">
      <w:pPr>
        <w:autoSpaceDE w:val="0"/>
        <w:autoSpaceDN w:val="0"/>
        <w:spacing w:after="0" w:line="174" w:lineRule="exact"/>
        <w:rPr>
          <w:sz w:val="16"/>
          <w:szCs w:val="16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2338"/>
        <w:gridCol w:w="2336"/>
        <w:gridCol w:w="778"/>
        <w:gridCol w:w="3896"/>
      </w:tblGrid>
      <w:tr w:rsidR="00BD2397" w:rsidRPr="004761A5" w14:paraId="21F5D08F" w14:textId="77777777">
        <w:trPr>
          <w:trHeight w:hRule="exact" w:val="210"/>
        </w:trPr>
        <w:tc>
          <w:tcPr>
            <w:tcW w:w="934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43D626D" w14:textId="77777777" w:rsidR="00BD2397" w:rsidRPr="004761A5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2.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REFERINȚE ȘI TEMEI</w:t>
            </w:r>
          </w:p>
        </w:tc>
      </w:tr>
      <w:tr w:rsidR="00BD2397" w:rsidRPr="004761A5" w14:paraId="19B9BF31" w14:textId="77777777">
        <w:trPr>
          <w:trHeight w:hRule="exact" w:val="506"/>
        </w:trPr>
        <w:tc>
          <w:tcPr>
            <w:tcW w:w="233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E4EB312" w14:textId="77777777" w:rsidR="00BD2397" w:rsidRPr="001F7E48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Ca urmare a cererii 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C38B16C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din data</w:t>
            </w:r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5FB6E0E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 solicitantului</w:t>
            </w:r>
          </w:p>
        </w:tc>
      </w:tr>
      <w:tr w:rsidR="00BD2397" w:rsidRPr="009C0F34" w14:paraId="7F146F49" w14:textId="77777777">
        <w:trPr>
          <w:trHeight w:hRule="exact" w:val="512"/>
        </w:trPr>
        <w:tc>
          <w:tcPr>
            <w:tcW w:w="5452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5E885CF" w14:textId="77777777" w:rsidR="00BD2397" w:rsidRPr="001F7E48" w:rsidRDefault="00B8640C">
            <w:pPr>
              <w:autoSpaceDE w:val="0"/>
              <w:autoSpaceDN w:val="0"/>
              <w:spacing w:after="0" w:line="166" w:lineRule="exact"/>
              <w:ind w:left="100" w:right="288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Documentația de urbanism aplicabilă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nr. / faza PUG · PUZ · PUD</w:t>
            </w:r>
          </w:p>
        </w:tc>
        <w:tc>
          <w:tcPr>
            <w:tcW w:w="3896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46202DB" w14:textId="77777777" w:rsidR="00BD2397" w:rsidRPr="001F7E48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Aprobată prin hotărârea CJ / CL nr. / data</w:t>
            </w:r>
          </w:p>
        </w:tc>
      </w:tr>
    </w:tbl>
    <w:p w14:paraId="4DFE3AA8" w14:textId="77777777" w:rsidR="00BD2397" w:rsidRPr="001F7E48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2336"/>
        <w:gridCol w:w="780"/>
        <w:gridCol w:w="780"/>
        <w:gridCol w:w="2336"/>
      </w:tblGrid>
      <w:tr w:rsidR="00BD2397" w:rsidRPr="004761A5" w14:paraId="4F3C0119" w14:textId="77777777">
        <w:trPr>
          <w:trHeight w:hRule="exact" w:val="212"/>
        </w:trPr>
        <w:tc>
          <w:tcPr>
            <w:tcW w:w="9348" w:type="dxa"/>
            <w:gridSpan w:val="6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D1D11AE" w14:textId="77777777" w:rsidR="00BD2397" w:rsidRPr="004761A5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3.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IMOBILUL</w:t>
            </w:r>
          </w:p>
        </w:tc>
      </w:tr>
      <w:tr w:rsidR="00BD2397" w:rsidRPr="004761A5" w14:paraId="2A5BDC7E" w14:textId="77777777">
        <w:trPr>
          <w:trHeight w:hRule="exact" w:val="214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C030176" w14:textId="77777777" w:rsidR="00BD2397" w:rsidRPr="004761A5" w:rsidRDefault="00B8640C">
            <w:pPr>
              <w:autoSpaceDE w:val="0"/>
              <w:autoSpaceDN w:val="0"/>
              <w:spacing w:after="0" w:line="162" w:lineRule="exact"/>
              <w:ind w:left="140"/>
              <w:rPr>
                <w:sz w:val="16"/>
                <w:szCs w:val="16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teren    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construcții</w:t>
            </w:r>
          </w:p>
        </w:tc>
      </w:tr>
      <w:tr w:rsidR="00BD2397" w:rsidRPr="004761A5" w14:paraId="089F3016" w14:textId="77777777">
        <w:trPr>
          <w:trHeight w:hRule="exact" w:val="506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1269256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FC8A86F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 / oraș / comună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FF29732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 / sector</w:t>
            </w:r>
          </w:p>
        </w:tc>
      </w:tr>
      <w:tr w:rsidR="00BD2397" w:rsidRPr="004761A5" w14:paraId="264CB795" w14:textId="77777777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E046414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Cod poștal</w:t>
            </w:r>
          </w:p>
        </w:tc>
        <w:tc>
          <w:tcPr>
            <w:tcW w:w="4674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98033EC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654CAB5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DF18A20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Bl. / sc. / et. / ap.</w:t>
            </w:r>
          </w:p>
        </w:tc>
      </w:tr>
      <w:tr w:rsidR="00BD2397" w:rsidRPr="004761A5" w14:paraId="5164ADF0" w14:textId="77777777">
        <w:trPr>
          <w:trHeight w:hRule="exact" w:val="510"/>
        </w:trPr>
        <w:tc>
          <w:tcPr>
            <w:tcW w:w="5452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82B8D51" w14:textId="77777777" w:rsidR="00BD2397" w:rsidRPr="001F7E48" w:rsidRDefault="00B8640C">
            <w:pPr>
              <w:autoSpaceDE w:val="0"/>
              <w:autoSpaceDN w:val="0"/>
              <w:spacing w:after="0" w:line="166" w:lineRule="exact"/>
              <w:ind w:left="100" w:right="3312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Număr cadastral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dacă imobilul e înscris în e-Terra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9D9537C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Carte funciară nr.</w:t>
            </w:r>
          </w:p>
        </w:tc>
      </w:tr>
    </w:tbl>
    <w:p w14:paraId="1E71ADA0" w14:textId="77777777" w:rsidR="00BD2397" w:rsidRPr="004761A5" w:rsidRDefault="00B8640C">
      <w:pPr>
        <w:autoSpaceDE w:val="0"/>
        <w:autoSpaceDN w:val="0"/>
        <w:spacing w:after="0" w:line="272" w:lineRule="exact"/>
        <w:ind w:right="4398"/>
        <w:jc w:val="right"/>
        <w:rPr>
          <w:sz w:val="16"/>
          <w:szCs w:val="16"/>
        </w:rPr>
      </w:pPr>
      <w:r w:rsidRPr="004761A5">
        <w:rPr>
          <w:rFonts w:ascii="TimesNewRomanPS" w:eastAsia="TimesNewRomanPS" w:hAnsi="TimesNewRomanPS"/>
          <w:b/>
          <w:color w:val="000000"/>
          <w:sz w:val="16"/>
          <w:szCs w:val="16"/>
        </w:rPr>
        <w:t>SE CERTIFICĂ: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4761A5" w14:paraId="5307121F" w14:textId="77777777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A1E9A03" w14:textId="77777777" w:rsidR="00BD2397" w:rsidRPr="004761A5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4.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REGIMUL JURIDIC</w:t>
            </w:r>
          </w:p>
        </w:tc>
      </w:tr>
      <w:tr w:rsidR="00BD2397" w:rsidRPr="004761A5" w14:paraId="6111511F" w14:textId="77777777">
        <w:trPr>
          <w:trHeight w:hRule="exact" w:val="76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14F0F78" w14:textId="77777777" w:rsidR="00BD2397" w:rsidRPr="004761A5" w:rsidRDefault="00BD2397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70620CFE" w14:textId="77777777" w:rsidR="00BD2397" w:rsidRPr="004761A5" w:rsidRDefault="00BD2397">
      <w:pPr>
        <w:autoSpaceDE w:val="0"/>
        <w:autoSpaceDN w:val="0"/>
        <w:spacing w:after="0" w:line="116" w:lineRule="exact"/>
        <w:rPr>
          <w:sz w:val="16"/>
          <w:szCs w:val="16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7792"/>
        <w:gridCol w:w="1556"/>
      </w:tblGrid>
      <w:tr w:rsidR="00BD2397" w:rsidRPr="004761A5" w14:paraId="222BB55E" w14:textId="77777777">
        <w:trPr>
          <w:trHeight w:hRule="exact" w:val="210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C995A57" w14:textId="77777777" w:rsidR="00BD2397" w:rsidRPr="004761A5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5.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REGIMUL ECONOMIC</w:t>
            </w:r>
          </w:p>
        </w:tc>
      </w:tr>
      <w:tr w:rsidR="00BD2397" w:rsidRPr="009C0F34" w14:paraId="7E021718" w14:textId="77777777">
        <w:trPr>
          <w:trHeight w:hRule="exact" w:val="678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1D99112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Prevederea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29F22AE" w14:textId="77777777" w:rsidR="00BD2397" w:rsidRPr="001F7E48" w:rsidRDefault="00B8640C">
            <w:pPr>
              <w:autoSpaceDE w:val="0"/>
              <w:autoSpaceDN w:val="0"/>
              <w:spacing w:after="0" w:line="166" w:lineRule="exact"/>
              <w:ind w:left="98" w:right="288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Actul de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reglementare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RLU · HCL · lege, nr./an</w:t>
            </w:r>
          </w:p>
        </w:tc>
      </w:tr>
      <w:tr w:rsidR="00BD2397" w:rsidRPr="009C0F34" w14:paraId="3F1D2163" w14:textId="77777777">
        <w:trPr>
          <w:trHeight w:hRule="exact" w:val="284"/>
        </w:trPr>
        <w:tc>
          <w:tcPr>
            <w:tcW w:w="7792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13CF92B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B2FAD6F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  <w:tr w:rsidR="00BD2397" w:rsidRPr="009C0F34" w14:paraId="3EEA394F" w14:textId="77777777">
        <w:trPr>
          <w:trHeight w:hRule="exact" w:val="284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B96B74B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0029A67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  <w:tr w:rsidR="00BD2397" w:rsidRPr="009C0F34" w14:paraId="28B1CE9E" w14:textId="77777777">
        <w:trPr>
          <w:trHeight w:hRule="exact" w:val="286"/>
        </w:trPr>
        <w:tc>
          <w:tcPr>
            <w:tcW w:w="7792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AA56803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6940C89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</w:tbl>
    <w:p w14:paraId="48505E23" w14:textId="77777777" w:rsidR="00BD2397" w:rsidRPr="001F7E48" w:rsidRDefault="00BD2397">
      <w:pPr>
        <w:autoSpaceDE w:val="0"/>
        <w:autoSpaceDN w:val="0"/>
        <w:spacing w:after="0" w:line="114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7792"/>
        <w:gridCol w:w="1556"/>
      </w:tblGrid>
      <w:tr w:rsidR="00BD2397" w:rsidRPr="004761A5" w14:paraId="5E93C174" w14:textId="77777777">
        <w:trPr>
          <w:trHeight w:hRule="exact" w:val="210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E383D48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6.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REGIMUL TEHNIC</w:t>
            </w:r>
          </w:p>
        </w:tc>
      </w:tr>
      <w:tr w:rsidR="00BD2397" w:rsidRPr="009C0F34" w14:paraId="157C355C" w14:textId="77777777">
        <w:trPr>
          <w:trHeight w:hRule="exact" w:val="680"/>
        </w:trPr>
        <w:tc>
          <w:tcPr>
            <w:tcW w:w="7792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5717839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Prevederea</w:t>
            </w: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D1E10ED" w14:textId="77777777" w:rsidR="00BD2397" w:rsidRPr="001F7E48" w:rsidRDefault="00B8640C">
            <w:pPr>
              <w:autoSpaceDE w:val="0"/>
              <w:autoSpaceDN w:val="0"/>
              <w:spacing w:after="0" w:line="166" w:lineRule="exact"/>
              <w:ind w:left="98" w:right="288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Actul de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reglementare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RLU · HCL · lege, nr./an</w:t>
            </w:r>
          </w:p>
        </w:tc>
      </w:tr>
      <w:tr w:rsidR="00BD2397" w:rsidRPr="009C0F34" w14:paraId="28D0A55D" w14:textId="77777777">
        <w:trPr>
          <w:trHeight w:hRule="exact" w:val="282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917B50E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D89C17C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  <w:tr w:rsidR="00BD2397" w:rsidRPr="009C0F34" w14:paraId="4F433DDD" w14:textId="77777777">
        <w:trPr>
          <w:trHeight w:hRule="exact" w:val="286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764A93D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BBD7BCE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  <w:tr w:rsidR="00BD2397" w:rsidRPr="009C0F34" w14:paraId="6ABD98D5" w14:textId="77777777">
        <w:trPr>
          <w:trHeight w:hRule="exact" w:val="284"/>
        </w:trPr>
        <w:tc>
          <w:tcPr>
            <w:tcW w:w="7792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1A931AE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2E3DDB8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</w:tbl>
    <w:p w14:paraId="069D1E0A" w14:textId="13DDADEE" w:rsidR="00BD2397" w:rsidRPr="004761A5" w:rsidRDefault="00B8640C">
      <w:pPr>
        <w:tabs>
          <w:tab w:val="left" w:pos="4236"/>
        </w:tabs>
        <w:autoSpaceDE w:val="0"/>
        <w:autoSpaceDN w:val="0"/>
        <w:spacing w:after="0" w:line="144" w:lineRule="exact"/>
        <w:ind w:left="108"/>
        <w:rPr>
          <w:sz w:val="16"/>
          <w:szCs w:val="16"/>
          <w:lang w:val="sv-SE"/>
        </w:rPr>
      </w:pPr>
      <w:r w:rsidRPr="004761A5">
        <w:rPr>
          <w:sz w:val="16"/>
          <w:szCs w:val="16"/>
          <w:lang w:val="sv-SE"/>
        </w:rPr>
        <w:tab/>
      </w:r>
      <w:r w:rsidRPr="004761A5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>pagina 1 din 2</w:t>
      </w:r>
    </w:p>
    <w:p w14:paraId="5496265F" w14:textId="77777777" w:rsidR="00BD2397" w:rsidRPr="00912339" w:rsidRDefault="00BD2397">
      <w:pPr>
        <w:spacing w:after="0"/>
        <w:rPr>
          <w:lang w:val="sv-SE"/>
        </w:rPr>
        <w:sectPr w:rsidR="00BD2397" w:rsidRPr="00912339">
          <w:pgSz w:w="11900" w:h="16840"/>
          <w:pgMar w:top="126" w:right="546" w:bottom="236" w:left="1166" w:header="720" w:footer="720" w:gutter="0"/>
          <w:cols w:space="708"/>
          <w:docGrid w:linePitch="360"/>
        </w:sectPr>
      </w:pPr>
    </w:p>
    <w:p w14:paraId="1F4AE1F5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36"/>
        <w:gridCol w:w="8180"/>
      </w:tblGrid>
      <w:tr w:rsidR="00BD2397" w:rsidRPr="009C0F34" w14:paraId="79ADFADE" w14:textId="77777777">
        <w:trPr>
          <w:trHeight w:hRule="exact" w:val="260"/>
        </w:trPr>
        <w:tc>
          <w:tcPr>
            <w:tcW w:w="1136" w:type="dxa"/>
            <w:tcMar>
              <w:left w:w="0" w:type="dxa"/>
              <w:right w:w="0" w:type="dxa"/>
            </w:tcMar>
          </w:tcPr>
          <w:p w14:paraId="16CB2682" w14:textId="77777777" w:rsidR="00BD2397" w:rsidRDefault="00B8640C">
            <w:pPr>
              <w:autoSpaceDE w:val="0"/>
              <w:autoSpaceDN w:val="0"/>
              <w:spacing w:after="0" w:line="200" w:lineRule="exact"/>
            </w:pPr>
            <w:r>
              <w:rPr>
                <w:rFonts w:ascii="Arial" w:eastAsia="Arial" w:hAnsi="Arial"/>
                <w:color w:val="000000"/>
                <w:sz w:val="17"/>
              </w:rPr>
              <w:t>12</w:t>
            </w:r>
          </w:p>
        </w:tc>
        <w:tc>
          <w:tcPr>
            <w:tcW w:w="8180" w:type="dxa"/>
            <w:tcMar>
              <w:left w:w="0" w:type="dxa"/>
              <w:right w:w="0" w:type="dxa"/>
            </w:tcMar>
          </w:tcPr>
          <w:p w14:paraId="0A910D0A" w14:textId="3A664506" w:rsidR="00BD2397" w:rsidRPr="001F7E48" w:rsidRDefault="00BD2397">
            <w:pPr>
              <w:autoSpaceDE w:val="0"/>
              <w:autoSpaceDN w:val="0"/>
              <w:spacing w:after="0" w:line="200" w:lineRule="exact"/>
              <w:ind w:left="944"/>
              <w:rPr>
                <w:lang w:val="pt-PT"/>
              </w:rPr>
            </w:pPr>
          </w:p>
        </w:tc>
      </w:tr>
    </w:tbl>
    <w:p w14:paraId="227E065E" w14:textId="77777777" w:rsidR="00BD2397" w:rsidRPr="001F7E48" w:rsidRDefault="00BD2397">
      <w:pPr>
        <w:autoSpaceDE w:val="0"/>
        <w:autoSpaceDN w:val="0"/>
        <w:spacing w:after="0" w:line="292" w:lineRule="exact"/>
        <w:rPr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4674"/>
        <w:gridCol w:w="4674"/>
      </w:tblGrid>
      <w:tr w:rsidR="00BD2397" w:rsidRPr="009C0F34" w14:paraId="0BD94FF7" w14:textId="77777777">
        <w:trPr>
          <w:trHeight w:hRule="exact" w:val="208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7C71765" w14:textId="77777777" w:rsidR="00BD2397" w:rsidRPr="001F7E48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7. </w:t>
            </w:r>
            <w:r w:rsidRPr="001F7E48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  <w:lang w:val="pt-PT"/>
              </w:rPr>
              <w:t>REGIMUL DE MODIFICARE SAU ACTUALIZARE A DOCUMENTAȚIEI DE URBANISM</w:t>
            </w:r>
          </w:p>
        </w:tc>
      </w:tr>
      <w:tr w:rsidR="00BD2397" w:rsidRPr="004761A5" w14:paraId="0DC9E7B4" w14:textId="77777777">
        <w:trPr>
          <w:trHeight w:hRule="exact" w:val="432"/>
        </w:trPr>
        <w:tc>
          <w:tcPr>
            <w:tcW w:w="9348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ADD7B24" w14:textId="77777777" w:rsidR="00BD2397" w:rsidRPr="004761A5" w:rsidRDefault="00B8640C">
            <w:pPr>
              <w:autoSpaceDE w:val="0"/>
              <w:autoSpaceDN w:val="0"/>
              <w:spacing w:after="0" w:line="178" w:lineRule="exact"/>
              <w:ind w:left="100" w:right="288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Obiectivul de investiții: </w:t>
            </w:r>
            <w:r w:rsidRPr="004761A5">
              <w:rPr>
                <w:sz w:val="16"/>
                <w:szCs w:val="16"/>
              </w:rPr>
              <w:br/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……………………………………………………………………………………………………………………………………………………… </w:t>
            </w:r>
          </w:p>
        </w:tc>
      </w:tr>
      <w:tr w:rsidR="00BD2397" w:rsidRPr="009C0F34" w14:paraId="16878477" w14:textId="77777777">
        <w:trPr>
          <w:trHeight w:hRule="exact" w:val="218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5CA8CC8" w14:textId="77777777" w:rsidR="00BD2397" w:rsidRPr="001F7E48" w:rsidRDefault="00B8640C">
            <w:pPr>
              <w:autoSpaceDE w:val="0"/>
              <w:autoSpaceDN w:val="0"/>
              <w:spacing w:after="0" w:line="160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 xml:space="preserve"> 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se poate realiza cu respectarea documentației de urbanism </w:t>
            </w:r>
          </w:p>
        </w:tc>
      </w:tr>
      <w:tr w:rsidR="00BD2397" w:rsidRPr="009C0F34" w14:paraId="35A344ED" w14:textId="77777777">
        <w:trPr>
          <w:trHeight w:hRule="exact" w:val="216"/>
        </w:trPr>
        <w:tc>
          <w:tcPr>
            <w:tcW w:w="9348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7F1785C" w14:textId="77777777" w:rsidR="00BD2397" w:rsidRPr="001F7E48" w:rsidRDefault="00B8640C">
            <w:pPr>
              <w:autoSpaceDE w:val="0"/>
              <w:autoSpaceDN w:val="0"/>
              <w:spacing w:after="0" w:line="160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 xml:space="preserve"> 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se poate realiza condiționat de aprobarea unui PUD (art. 82)</w:t>
            </w:r>
          </w:p>
        </w:tc>
      </w:tr>
      <w:tr w:rsidR="00BD2397" w:rsidRPr="004761A5" w14:paraId="405C2BFF" w14:textId="77777777" w:rsidTr="00646AD5">
        <w:trPr>
          <w:trHeight w:hRule="exact" w:val="658"/>
        </w:trPr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3981A54" w14:textId="77777777" w:rsidR="00BD2397" w:rsidRPr="001F7E48" w:rsidRDefault="00B8640C">
            <w:pPr>
              <w:autoSpaceDE w:val="0"/>
              <w:autoSpaceDN w:val="0"/>
              <w:spacing w:after="0" w:line="162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 xml:space="preserve"> 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se poate realiza condiționat de aprobarea unui PUZ (art. 70) : 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D36E761" w14:textId="77777777" w:rsidR="00646AD5" w:rsidRPr="001F7E48" w:rsidRDefault="00B8640C">
            <w:pPr>
              <w:autoSpaceDE w:val="0"/>
              <w:autoSpaceDN w:val="0"/>
              <w:spacing w:after="0" w:line="204" w:lineRule="exact"/>
              <w:ind w:left="102" w:right="1872"/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cu aviz de inițiere emis de arhitectul-șef</w:t>
            </w:r>
          </w:p>
          <w:p w14:paraId="0E572612" w14:textId="77777777" w:rsidR="00BD2397" w:rsidRPr="004761A5" w:rsidRDefault="00B8640C">
            <w:pPr>
              <w:autoSpaceDE w:val="0"/>
              <w:autoSpaceDN w:val="0"/>
              <w:spacing w:after="0" w:line="204" w:lineRule="exact"/>
              <w:ind w:left="102" w:right="1872"/>
              <w:rPr>
                <w:sz w:val="16"/>
                <w:szCs w:val="16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fără aviz de inițiere</w:t>
            </w:r>
          </w:p>
        </w:tc>
      </w:tr>
      <w:tr w:rsidR="00BD2397" w:rsidRPr="009C0F34" w14:paraId="3C2E15B7" w14:textId="77777777">
        <w:trPr>
          <w:trHeight w:hRule="exact" w:val="218"/>
        </w:trPr>
        <w:tc>
          <w:tcPr>
            <w:tcW w:w="9348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B10BCF7" w14:textId="77777777" w:rsidR="00BD2397" w:rsidRPr="004761A5" w:rsidRDefault="00B8640C">
            <w:pPr>
              <w:autoSpaceDE w:val="0"/>
              <w:autoSpaceDN w:val="0"/>
              <w:spacing w:after="0" w:line="162" w:lineRule="exact"/>
              <w:ind w:left="140"/>
              <w:rPr>
                <w:sz w:val="16"/>
                <w:szCs w:val="16"/>
                <w:lang w:val="sv-SE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obiectivul de investiții NU se poate realiza, întrucât :</w:t>
            </w:r>
          </w:p>
        </w:tc>
      </w:tr>
      <w:tr w:rsidR="00BD2397" w:rsidRPr="009C0F34" w14:paraId="61CE5D7B" w14:textId="77777777">
        <w:trPr>
          <w:trHeight w:hRule="exact" w:val="512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F03D9FB" w14:textId="77777777" w:rsidR="00BD2397" w:rsidRPr="004761A5" w:rsidRDefault="00BD2397">
            <w:pPr>
              <w:spacing w:after="0"/>
              <w:rPr>
                <w:sz w:val="16"/>
                <w:szCs w:val="16"/>
                <w:lang w:val="sv-SE"/>
              </w:rPr>
            </w:pPr>
          </w:p>
        </w:tc>
      </w:tr>
      <w:tr w:rsidR="00BD2397" w:rsidRPr="009C0F34" w14:paraId="5C0066F6" w14:textId="77777777">
        <w:trPr>
          <w:trHeight w:hRule="exact" w:val="646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4E515B8" w14:textId="77777777" w:rsidR="00BD2397" w:rsidRPr="004761A5" w:rsidRDefault="00B8640C">
            <w:pPr>
              <w:autoSpaceDE w:val="0"/>
              <w:autoSpaceDN w:val="0"/>
              <w:spacing w:after="0" w:line="160" w:lineRule="exact"/>
              <w:ind w:left="100"/>
              <w:rPr>
                <w:sz w:val="16"/>
                <w:szCs w:val="16"/>
                <w:lang w:val="sv-SE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sv-SE"/>
              </w:rPr>
              <w:t xml:space="preserve">La condiționare, procedura de autorizare se suspendă până la aprobarea documentației de urbanism; valabilitatea certificatului se prelungește cu 12 luni după aprobare. </w:t>
            </w:r>
          </w:p>
          <w:p w14:paraId="237F0C1D" w14:textId="77777777" w:rsidR="00BD2397" w:rsidRPr="004761A5" w:rsidRDefault="00B8640C">
            <w:pPr>
              <w:autoSpaceDE w:val="0"/>
              <w:autoSpaceDN w:val="0"/>
              <w:spacing w:after="0" w:line="158" w:lineRule="exact"/>
              <w:ind w:left="100" w:right="576"/>
              <w:rPr>
                <w:sz w:val="16"/>
                <w:szCs w:val="16"/>
                <w:lang w:val="sv-SE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sv-SE"/>
              </w:rPr>
              <w:t xml:space="preserve">La condiționarea referitoare la aprobarea PUZ, după aprobarea documentației de urbanism, certificatul de urbanism se va completa cu Formularul F_CU_07_01 - Anexa </w:t>
            </w:r>
          </w:p>
        </w:tc>
      </w:tr>
    </w:tbl>
    <w:p w14:paraId="167ACE93" w14:textId="77777777" w:rsidR="00BD2397" w:rsidRPr="004761A5" w:rsidRDefault="00BD2397">
      <w:pPr>
        <w:autoSpaceDE w:val="0"/>
        <w:autoSpaceDN w:val="0"/>
        <w:spacing w:after="0" w:line="116" w:lineRule="exact"/>
        <w:rPr>
          <w:sz w:val="16"/>
          <w:szCs w:val="16"/>
          <w:lang w:val="sv-SE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9C0F34" w14:paraId="23BE38D2" w14:textId="77777777">
        <w:trPr>
          <w:trHeight w:hRule="exact" w:val="21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053A3C4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  <w:lang w:val="sv-SE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sv-SE"/>
              </w:rPr>
              <w:t xml:space="preserve"> 8.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  <w:lang w:val="sv-SE"/>
              </w:rPr>
              <w:t>AVIZE / ACORDURI ÎN VEDEREA APROBĂRII DOCUMENTAȚIEI DE URBANISM — PUD</w:t>
            </w:r>
          </w:p>
        </w:tc>
      </w:tr>
      <w:tr w:rsidR="00BD2397" w:rsidRPr="009C0F34" w14:paraId="5590D97A" w14:textId="77777777">
        <w:trPr>
          <w:trHeight w:hRule="exact" w:val="18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396A6FB" w14:textId="77777777" w:rsidR="00BD2397" w:rsidRPr="004761A5" w:rsidRDefault="00B8640C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  <w:lang w:val="sv-SE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(se completează doar atunci când obiectivul de investiții se poate realiza după aprobarea PUD)</w:t>
            </w:r>
          </w:p>
        </w:tc>
      </w:tr>
      <w:tr w:rsidR="00BD2397" w:rsidRPr="009C0F34" w14:paraId="1C8598BD" w14:textId="77777777">
        <w:trPr>
          <w:trHeight w:hRule="exact" w:val="19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0F4058C" w14:textId="77777777" w:rsidR="00BD2397" w:rsidRPr="001F7E48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  <w:lang w:val="pt-PT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>8.1 · altele decât cele care se pot obține prin Comisia de Acord Unic</w:t>
            </w:r>
          </w:p>
        </w:tc>
      </w:tr>
      <w:tr w:rsidR="00BD2397" w:rsidRPr="009C0F34" w14:paraId="00103E56" w14:textId="77777777">
        <w:trPr>
          <w:trHeight w:hRule="exact" w:val="514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C414C12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  <w:tr w:rsidR="00BD2397" w:rsidRPr="009C0F34" w14:paraId="0C4A1001" w14:textId="77777777">
        <w:trPr>
          <w:trHeight w:hRule="exact" w:val="188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A341D05" w14:textId="77777777" w:rsidR="00BD2397" w:rsidRPr="001F7E48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8.2 · prin Comisia de acord unic</w:t>
            </w:r>
          </w:p>
        </w:tc>
      </w:tr>
      <w:tr w:rsidR="00BD2397" w:rsidRPr="004761A5" w14:paraId="6C6ECFED" w14:textId="77777777" w:rsidTr="00646AD5">
        <w:trPr>
          <w:trHeight w:hRule="exact" w:val="733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054A690" w14:textId="77777777" w:rsidR="00646AD5" w:rsidRPr="001F7E48" w:rsidRDefault="00B8640C">
            <w:pPr>
              <w:tabs>
                <w:tab w:val="left" w:pos="3632"/>
              </w:tabs>
              <w:autoSpaceDE w:val="0"/>
              <w:autoSpaceDN w:val="0"/>
              <w:spacing w:after="0" w:line="204" w:lineRule="exact"/>
              <w:ind w:left="140" w:right="2304"/>
              <w:rPr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acord unic 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al Comisia de acord unic de la nivelul: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județului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municipiului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orașului </w:t>
            </w:r>
          </w:p>
          <w:p w14:paraId="1A86AC70" w14:textId="77777777" w:rsidR="00646AD5" w:rsidRDefault="00B8640C">
            <w:pPr>
              <w:tabs>
                <w:tab w:val="left" w:pos="3632"/>
              </w:tabs>
              <w:autoSpaceDE w:val="0"/>
              <w:autoSpaceDN w:val="0"/>
              <w:spacing w:after="0" w:line="204" w:lineRule="exact"/>
              <w:ind w:left="140" w:right="2304"/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zonei metropolitane     </w:t>
            </w:r>
          </w:p>
          <w:p w14:paraId="3B9208F7" w14:textId="77777777" w:rsidR="00BD2397" w:rsidRPr="004761A5" w:rsidRDefault="00B8640C">
            <w:pPr>
              <w:tabs>
                <w:tab w:val="left" w:pos="3632"/>
              </w:tabs>
              <w:autoSpaceDE w:val="0"/>
              <w:autoSpaceDN w:val="0"/>
              <w:spacing w:after="0" w:line="204" w:lineRule="exact"/>
              <w:ind w:left="140" w:right="2304"/>
              <w:rPr>
                <w:sz w:val="16"/>
                <w:szCs w:val="16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consorțiului administrativ</w:t>
            </w:r>
          </w:p>
        </w:tc>
      </w:tr>
    </w:tbl>
    <w:p w14:paraId="722BA9CF" w14:textId="77777777" w:rsidR="00BD2397" w:rsidRPr="004761A5" w:rsidRDefault="00BD2397">
      <w:pPr>
        <w:autoSpaceDE w:val="0"/>
        <w:autoSpaceDN w:val="0"/>
        <w:spacing w:after="0" w:line="114" w:lineRule="exact"/>
        <w:rPr>
          <w:sz w:val="16"/>
          <w:szCs w:val="16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2306"/>
        <w:gridCol w:w="7042"/>
      </w:tblGrid>
      <w:tr w:rsidR="00BD2397" w:rsidRPr="009C0F34" w14:paraId="7A6EBCF4" w14:textId="77777777">
        <w:trPr>
          <w:trHeight w:hRule="exact" w:val="210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01E6E00" w14:textId="77777777" w:rsidR="00BD2397" w:rsidRPr="001F7E48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9. </w:t>
            </w:r>
            <w:r w:rsidRPr="001F7E48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  <w:lang w:val="pt-PT"/>
              </w:rPr>
              <w:t>AVIZE / ACORDURI ÎN VEDEREA EMITERII AUTORIZAȚIEI</w:t>
            </w:r>
          </w:p>
        </w:tc>
      </w:tr>
      <w:tr w:rsidR="00BD2397" w:rsidRPr="009C0F34" w14:paraId="7D603B62" w14:textId="77777777">
        <w:trPr>
          <w:trHeight w:hRule="exact" w:val="190"/>
        </w:trPr>
        <w:tc>
          <w:tcPr>
            <w:tcW w:w="9348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553DD5F" w14:textId="77777777" w:rsidR="00BD2397" w:rsidRPr="001F7E48" w:rsidRDefault="00B8640C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(se completează doar atunci când obiectivul de investiții se poate realiza fără aprobarea PUZ / PUD)</w:t>
            </w:r>
          </w:p>
        </w:tc>
      </w:tr>
      <w:tr w:rsidR="00BD2397" w:rsidRPr="009C0F34" w14:paraId="0F04512C" w14:textId="77777777">
        <w:trPr>
          <w:trHeight w:hRule="exact" w:val="186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FD30F71" w14:textId="77777777" w:rsidR="00BD2397" w:rsidRPr="001F7E48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9.1 · exclusiv obținute direct de către solicitant </w:t>
            </w:r>
          </w:p>
        </w:tc>
      </w:tr>
      <w:tr w:rsidR="00BD2397" w:rsidRPr="009C0F34" w14:paraId="399B3FB6" w14:textId="77777777" w:rsidTr="00646AD5">
        <w:trPr>
          <w:trHeight w:hRule="exact" w:val="584"/>
        </w:trPr>
        <w:tc>
          <w:tcPr>
            <w:tcW w:w="9348" w:type="dxa"/>
            <w:gridSpan w:val="2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3AAC6D9" w14:textId="77777777" w:rsidR="00BD2397" w:rsidRPr="001F7E48" w:rsidRDefault="00B8640C">
            <w:pPr>
              <w:autoSpaceDE w:val="0"/>
              <w:autoSpaceDN w:val="0"/>
              <w:spacing w:after="0" w:line="160" w:lineRule="exact"/>
              <w:ind w:left="140"/>
              <w:rPr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SEVESO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poliția rutieră / comisia tehnică de circulație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protecția sănătății populației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securitate la incendiu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protecție civilă</w:t>
            </w:r>
          </w:p>
        </w:tc>
      </w:tr>
      <w:tr w:rsidR="00BD2397" w:rsidRPr="009C0F34" w14:paraId="431D2CD6" w14:textId="77777777" w:rsidTr="00646AD5">
        <w:trPr>
          <w:trHeight w:hRule="exact" w:val="564"/>
        </w:trPr>
        <w:tc>
          <w:tcPr>
            <w:tcW w:w="9348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3E7EA88" w14:textId="77777777" w:rsidR="00BD2397" w:rsidRPr="001F7E48" w:rsidRDefault="00B8640C">
            <w:pPr>
              <w:autoSpaceDE w:val="0"/>
              <w:autoSpaceDN w:val="0"/>
              <w:spacing w:after="0" w:line="162" w:lineRule="exact"/>
              <w:ind w:left="140"/>
              <w:rPr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gospodărirea apelor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Ministerul Culturii / serviciile deconcentrate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autoritatea în domeniul transporturilor de interes național</w:t>
            </w:r>
          </w:p>
        </w:tc>
      </w:tr>
      <w:tr w:rsidR="00BD2397" w:rsidRPr="004761A5" w14:paraId="1A3D096D" w14:textId="77777777">
        <w:trPr>
          <w:trHeight w:hRule="exact" w:val="504"/>
        </w:trPr>
        <w:tc>
          <w:tcPr>
            <w:tcW w:w="230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14DE7E1" w14:textId="77777777" w:rsidR="00BD2397" w:rsidRPr="004761A5" w:rsidRDefault="00B8640C">
            <w:pPr>
              <w:autoSpaceDE w:val="0"/>
              <w:autoSpaceDN w:val="0"/>
              <w:spacing w:after="0" w:line="158" w:lineRule="exact"/>
              <w:ind w:left="100"/>
              <w:rPr>
                <w:sz w:val="16"/>
                <w:szCs w:val="16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instituțiilor din SNAOPSN </w:t>
            </w:r>
          </w:p>
        </w:tc>
        <w:tc>
          <w:tcPr>
            <w:tcW w:w="704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4C59049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 indică instituțiile</w:t>
            </w:r>
          </w:p>
        </w:tc>
      </w:tr>
      <w:tr w:rsidR="00BD2397" w:rsidRPr="004761A5" w14:paraId="28BEAFD2" w14:textId="77777777">
        <w:trPr>
          <w:trHeight w:hRule="exact" w:val="186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29F6A53" w14:textId="77777777" w:rsidR="00BD2397" w:rsidRPr="004761A5" w:rsidRDefault="00B8640C">
            <w:pPr>
              <w:autoSpaceDE w:val="0"/>
              <w:autoSpaceDN w:val="0"/>
              <w:spacing w:after="0" w:line="154" w:lineRule="exact"/>
              <w:jc w:val="center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Alte avize  :……………………………………………………………………………………………………………………………………………… </w:t>
            </w:r>
          </w:p>
        </w:tc>
      </w:tr>
      <w:tr w:rsidR="00BD2397" w:rsidRPr="009C0F34" w14:paraId="6153B66A" w14:textId="77777777" w:rsidTr="004761A5">
        <w:trPr>
          <w:trHeight w:hRule="exact" w:val="553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66BD193" w14:textId="77777777" w:rsidR="00BD2397" w:rsidRPr="001F7E48" w:rsidRDefault="00B8640C">
            <w:pPr>
              <w:autoSpaceDE w:val="0"/>
              <w:autoSpaceDN w:val="0"/>
              <w:spacing w:after="0" w:line="206" w:lineRule="exact"/>
              <w:ind w:left="100" w:right="4176"/>
              <w:rPr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punctul de vedere / actul administrativ al autorității pentru protecția mediului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acordul vecinilor, dacă este cazul</w:t>
            </w:r>
          </w:p>
        </w:tc>
      </w:tr>
      <w:tr w:rsidR="00BD2397" w:rsidRPr="009C0F34" w14:paraId="3AAFB853" w14:textId="77777777" w:rsidTr="004761A5">
        <w:trPr>
          <w:trHeight w:hRule="exact" w:val="400"/>
        </w:trPr>
        <w:tc>
          <w:tcPr>
            <w:tcW w:w="9348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389DB52" w14:textId="77777777" w:rsidR="00BD2397" w:rsidRPr="001F7E48" w:rsidRDefault="00B8640C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9.2 · obținute prin Comisia de Acord Unic SAU obținute direct, la alegerea solicitantului</w:t>
            </w:r>
          </w:p>
        </w:tc>
      </w:tr>
      <w:tr w:rsidR="00BD2397" w:rsidRPr="004761A5" w14:paraId="00845029" w14:textId="77777777">
        <w:trPr>
          <w:trHeight w:hRule="exact" w:val="424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23F1256" w14:textId="77777777" w:rsidR="00646AD5" w:rsidRPr="001F7E48" w:rsidRDefault="00B8640C">
            <w:pPr>
              <w:tabs>
                <w:tab w:val="left" w:pos="3670"/>
              </w:tabs>
              <w:autoSpaceDE w:val="0"/>
              <w:autoSpaceDN w:val="0"/>
              <w:spacing w:after="0" w:line="206" w:lineRule="exact"/>
              <w:ind w:left="140" w:right="1152"/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acord unic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al Comisiei de acord unic de la nivelul: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județului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municipiului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orașului     </w:t>
            </w:r>
          </w:p>
          <w:p w14:paraId="48AF19F9" w14:textId="77777777" w:rsidR="00BD2397" w:rsidRPr="004761A5" w:rsidRDefault="00B8640C">
            <w:pPr>
              <w:tabs>
                <w:tab w:val="left" w:pos="3670"/>
              </w:tabs>
              <w:autoSpaceDE w:val="0"/>
              <w:autoSpaceDN w:val="0"/>
              <w:spacing w:after="0" w:line="206" w:lineRule="exact"/>
              <w:ind w:left="140" w:right="1152"/>
              <w:rPr>
                <w:sz w:val="16"/>
                <w:szCs w:val="16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zonei metropolitane </w:t>
            </w:r>
            <w:r w:rsidRPr="004761A5">
              <w:rPr>
                <w:sz w:val="16"/>
                <w:szCs w:val="16"/>
              </w:rPr>
              <w:tab/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consorțiului administrativ</w:t>
            </w:r>
          </w:p>
        </w:tc>
      </w:tr>
      <w:tr w:rsidR="00BD2397" w:rsidRPr="004761A5" w14:paraId="056EE53F" w14:textId="77777777">
        <w:trPr>
          <w:trHeight w:hRule="exact" w:val="190"/>
        </w:trPr>
        <w:tc>
          <w:tcPr>
            <w:tcW w:w="9348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F03F22F" w14:textId="77777777" w:rsidR="00BD2397" w:rsidRPr="004761A5" w:rsidRDefault="00B8640C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sau avize obținute direct:</w:t>
            </w:r>
          </w:p>
        </w:tc>
      </w:tr>
      <w:tr w:rsidR="00BD2397" w:rsidRPr="009C0F34" w14:paraId="3AE293F9" w14:textId="77777777">
        <w:trPr>
          <w:trHeight w:hRule="exact" w:val="392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A5D5DC2" w14:textId="77777777" w:rsidR="00BD2397" w:rsidRPr="001F7E48" w:rsidRDefault="00B8640C">
            <w:pPr>
              <w:tabs>
                <w:tab w:val="left" w:pos="140"/>
              </w:tabs>
              <w:autoSpaceDE w:val="0"/>
              <w:autoSpaceDN w:val="0"/>
              <w:spacing w:after="0" w:line="184" w:lineRule="exact"/>
              <w:ind w:left="102" w:right="576"/>
              <w:rPr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alimentare cu apă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canalizare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energie electrică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energie termică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gaze naturale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telefonizare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salubritate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>transport urban</w:t>
            </w:r>
          </w:p>
        </w:tc>
      </w:tr>
      <w:tr w:rsidR="00BD2397" w:rsidRPr="004761A5" w14:paraId="1DBAA521" w14:textId="77777777">
        <w:trPr>
          <w:trHeight w:hRule="exact" w:val="272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1538FA6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Alte avize: </w:t>
            </w:r>
          </w:p>
        </w:tc>
      </w:tr>
    </w:tbl>
    <w:p w14:paraId="1C5DA3F4" w14:textId="77777777" w:rsidR="00BD2397" w:rsidRPr="004761A5" w:rsidRDefault="00BD2397">
      <w:pPr>
        <w:autoSpaceDE w:val="0"/>
        <w:autoSpaceDN w:val="0"/>
        <w:spacing w:after="0" w:line="116" w:lineRule="exact"/>
        <w:rPr>
          <w:sz w:val="16"/>
          <w:szCs w:val="16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4761A5" w14:paraId="52B0FFA0" w14:textId="77777777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F678D9F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10.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STUDII DE SPECIALITATE</w:t>
            </w:r>
          </w:p>
        </w:tc>
      </w:tr>
      <w:tr w:rsidR="00BD2397" w:rsidRPr="004761A5" w14:paraId="4BBD7545" w14:textId="77777777">
        <w:trPr>
          <w:trHeight w:hRule="exact" w:val="51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B4B886C" w14:textId="77777777" w:rsidR="00BD2397" w:rsidRPr="004761A5" w:rsidRDefault="00BD2397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3E48B068" w14:textId="77777777" w:rsidR="00BD2397" w:rsidRPr="004761A5" w:rsidRDefault="00BD2397">
      <w:pPr>
        <w:autoSpaceDE w:val="0"/>
        <w:autoSpaceDN w:val="0"/>
        <w:spacing w:after="0" w:line="232" w:lineRule="exact"/>
        <w:rPr>
          <w:sz w:val="16"/>
          <w:szCs w:val="16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4761A5" w14:paraId="0ED83E38" w14:textId="77777777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5A4658B" w14:textId="77777777" w:rsidR="00BD2397" w:rsidRPr="004761A5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11.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ANEXE</w:t>
            </w:r>
          </w:p>
        </w:tc>
      </w:tr>
      <w:tr w:rsidR="00BD2397" w:rsidRPr="009C0F34" w14:paraId="25B111BA" w14:textId="77777777">
        <w:trPr>
          <w:trHeight w:hRule="exact" w:val="422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8D7B114" w14:textId="77777777" w:rsidR="00BD2397" w:rsidRPr="001F7E48" w:rsidRDefault="00B8640C">
            <w:pPr>
              <w:autoSpaceDE w:val="0"/>
              <w:autoSpaceDN w:val="0"/>
              <w:spacing w:after="0" w:line="206" w:lineRule="exact"/>
              <w:ind w:left="100" w:right="4896"/>
              <w:rPr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extras din sistemul GIS cu rețelele edilitare, după caz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plan de încadrare în documentația de urbanism aplicabilă, după caz</w:t>
            </w:r>
          </w:p>
        </w:tc>
      </w:tr>
    </w:tbl>
    <w:p w14:paraId="1501CEA9" w14:textId="77777777" w:rsidR="00BD2397" w:rsidRPr="001F7E48" w:rsidRDefault="00BD2397">
      <w:pPr>
        <w:autoSpaceDE w:val="0"/>
        <w:autoSpaceDN w:val="0"/>
        <w:spacing w:after="0" w:line="118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3894"/>
        <w:gridCol w:w="5454"/>
      </w:tblGrid>
      <w:tr w:rsidR="00BD2397" w:rsidRPr="004761A5" w14:paraId="2393DAFA" w14:textId="77777777">
        <w:trPr>
          <w:trHeight w:hRule="exact" w:val="210"/>
        </w:trPr>
        <w:tc>
          <w:tcPr>
            <w:tcW w:w="9348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161E4D1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12.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VALABILITATE</w:t>
            </w:r>
          </w:p>
        </w:tc>
      </w:tr>
      <w:tr w:rsidR="00BD2397" w:rsidRPr="009C0F34" w14:paraId="54C9C30E" w14:textId="77777777">
        <w:trPr>
          <w:trHeight w:hRule="exact" w:val="512"/>
        </w:trPr>
        <w:tc>
          <w:tcPr>
            <w:tcW w:w="389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A44735F" w14:textId="77777777" w:rsidR="00BD2397" w:rsidRPr="001F7E48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Prezentul certificat de urbanism are valabilitate de (luni)</w:t>
            </w:r>
          </w:p>
        </w:tc>
        <w:tc>
          <w:tcPr>
            <w:tcW w:w="545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F0B04F4" w14:textId="77777777" w:rsidR="00BD2397" w:rsidRPr="001F7E48" w:rsidRDefault="00B8640C">
            <w:pPr>
              <w:autoSpaceDE w:val="0"/>
              <w:autoSpaceDN w:val="0"/>
              <w:spacing w:after="0" w:line="168" w:lineRule="exact"/>
              <w:ind w:left="102" w:right="3168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Prelungit de la data / până la data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o singură dată</w:t>
            </w:r>
          </w:p>
        </w:tc>
      </w:tr>
    </w:tbl>
    <w:p w14:paraId="5B4CD5B0" w14:textId="77777777" w:rsidR="00BD2397" w:rsidRPr="001F7E48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2338"/>
        <w:gridCol w:w="778"/>
        <w:gridCol w:w="2336"/>
        <w:gridCol w:w="780"/>
        <w:gridCol w:w="3116"/>
      </w:tblGrid>
      <w:tr w:rsidR="00BD2397" w:rsidRPr="004761A5" w14:paraId="203501CB" w14:textId="77777777">
        <w:trPr>
          <w:trHeight w:hRule="exact" w:val="212"/>
        </w:trPr>
        <w:tc>
          <w:tcPr>
            <w:tcW w:w="9348" w:type="dxa"/>
            <w:gridSpan w:val="5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DAEA677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13.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SEMNĂTURILE</w:t>
            </w:r>
          </w:p>
        </w:tc>
      </w:tr>
      <w:tr w:rsidR="00BD2397" w:rsidRPr="004761A5" w14:paraId="3C3D0C0A" w14:textId="77777777">
        <w:trPr>
          <w:trHeight w:hRule="exact" w:val="888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C928511" w14:textId="77777777" w:rsidR="00BD2397" w:rsidRPr="001F7E48" w:rsidRDefault="00B8640C">
            <w:pPr>
              <w:autoSpaceDE w:val="0"/>
              <w:autoSpaceDN w:val="0"/>
              <w:spacing w:after="0" w:line="146" w:lineRule="exact"/>
              <w:jc w:val="center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Conducătorul autorității emitente</w:t>
            </w:r>
          </w:p>
          <w:p w14:paraId="0C07991F" w14:textId="77777777" w:rsidR="00BD2397" w:rsidRPr="001F7E48" w:rsidRDefault="00B8640C">
            <w:pPr>
              <w:autoSpaceDE w:val="0"/>
              <w:autoSpaceDN w:val="0"/>
              <w:spacing w:after="0" w:line="146" w:lineRule="exact"/>
              <w:jc w:val="center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  <w:lang w:val="pt-PT"/>
              </w:rPr>
              <w:t>funcția, numele și semnătura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A89F9BB" w14:textId="77777777" w:rsidR="00BD2397" w:rsidRPr="001F7E48" w:rsidRDefault="00B8640C">
            <w:pPr>
              <w:autoSpaceDE w:val="0"/>
              <w:autoSpaceDN w:val="0"/>
              <w:spacing w:after="0" w:line="146" w:lineRule="exact"/>
              <w:jc w:val="center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Secretar general</w:t>
            </w:r>
          </w:p>
          <w:p w14:paraId="3A3E28A4" w14:textId="77777777" w:rsidR="00BD2397" w:rsidRPr="001F7E48" w:rsidRDefault="00B8640C">
            <w:pPr>
              <w:autoSpaceDE w:val="0"/>
              <w:autoSpaceDN w:val="0"/>
              <w:spacing w:after="0" w:line="146" w:lineRule="exact"/>
              <w:jc w:val="center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  <w:lang w:val="pt-PT"/>
              </w:rPr>
              <w:t>numele și semnătura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DA9EDC5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jc w:val="center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Arhitect-șef</w:t>
            </w:r>
          </w:p>
          <w:p w14:paraId="7B13A8BB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jc w:val="center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</w:rPr>
              <w:t>numele și semnătura</w:t>
            </w:r>
          </w:p>
        </w:tc>
      </w:tr>
      <w:tr w:rsidR="00BD2397" w:rsidRPr="009C0F34" w14:paraId="4671B025" w14:textId="77777777">
        <w:trPr>
          <w:trHeight w:hRule="exact" w:val="512"/>
        </w:trPr>
        <w:tc>
          <w:tcPr>
            <w:tcW w:w="233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D03AA16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Achitat taxa de (lei)</w:t>
            </w:r>
          </w:p>
        </w:tc>
        <w:tc>
          <w:tcPr>
            <w:tcW w:w="3114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0A0C849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Chitanța nr. / data</w:t>
            </w:r>
          </w:p>
        </w:tc>
        <w:tc>
          <w:tcPr>
            <w:tcW w:w="389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3307E80" w14:textId="77777777" w:rsidR="00BD2397" w:rsidRPr="001F7E48" w:rsidRDefault="00B8640C">
            <w:pPr>
              <w:autoSpaceDE w:val="0"/>
              <w:autoSpaceDN w:val="0"/>
              <w:spacing w:after="0" w:line="164" w:lineRule="exact"/>
              <w:ind w:left="100" w:right="1872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Transmis solicitantului la data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direct / prin poștă / digital</w:t>
            </w:r>
          </w:p>
        </w:tc>
      </w:tr>
    </w:tbl>
    <w:p w14:paraId="127F4566" w14:textId="0072CE8D" w:rsidR="00BD2397" w:rsidRPr="004761A5" w:rsidRDefault="00B8640C">
      <w:pPr>
        <w:tabs>
          <w:tab w:val="left" w:pos="4838"/>
        </w:tabs>
        <w:autoSpaceDE w:val="0"/>
        <w:autoSpaceDN w:val="0"/>
        <w:spacing w:after="0" w:line="144" w:lineRule="exact"/>
        <w:ind w:left="710"/>
        <w:rPr>
          <w:sz w:val="16"/>
          <w:szCs w:val="16"/>
          <w:lang w:val="sv-SE"/>
        </w:rPr>
      </w:pPr>
      <w:r w:rsidRPr="004761A5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 xml:space="preserve">0 </w:t>
      </w:r>
      <w:r w:rsidRPr="004761A5">
        <w:rPr>
          <w:sz w:val="16"/>
          <w:szCs w:val="16"/>
          <w:lang w:val="sv-SE"/>
        </w:rPr>
        <w:tab/>
      </w:r>
      <w:r w:rsidRPr="004761A5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>pagina 2 din 2</w:t>
      </w:r>
    </w:p>
    <w:p w14:paraId="142CF996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sectPr w:rsidR="00BD2397" w:rsidRPr="00912339" w:rsidSect="00034616">
      <w:pgSz w:w="11900" w:h="16840"/>
      <w:pgMar w:top="126" w:right="1358" w:bottom="236" w:left="5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egoeUISymbol">
    <w:altName w:val="Segoe UI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6063C"/>
    <w:rsid w:val="000C1C98"/>
    <w:rsid w:val="0015074B"/>
    <w:rsid w:val="00184E29"/>
    <w:rsid w:val="00187A6E"/>
    <w:rsid w:val="001C63D4"/>
    <w:rsid w:val="001F7E48"/>
    <w:rsid w:val="0029639D"/>
    <w:rsid w:val="002A5EAB"/>
    <w:rsid w:val="002C356E"/>
    <w:rsid w:val="00326F90"/>
    <w:rsid w:val="0037431D"/>
    <w:rsid w:val="003C5479"/>
    <w:rsid w:val="003D684B"/>
    <w:rsid w:val="003F7FDF"/>
    <w:rsid w:val="004761A5"/>
    <w:rsid w:val="0048346F"/>
    <w:rsid w:val="004D2F08"/>
    <w:rsid w:val="00616AC8"/>
    <w:rsid w:val="00646AD5"/>
    <w:rsid w:val="0068581A"/>
    <w:rsid w:val="00786EB1"/>
    <w:rsid w:val="00912339"/>
    <w:rsid w:val="00944F95"/>
    <w:rsid w:val="009C0F34"/>
    <w:rsid w:val="00A1149B"/>
    <w:rsid w:val="00AA1D8D"/>
    <w:rsid w:val="00AB1449"/>
    <w:rsid w:val="00B47730"/>
    <w:rsid w:val="00B84130"/>
    <w:rsid w:val="00B8640C"/>
    <w:rsid w:val="00BD2397"/>
    <w:rsid w:val="00BE77F5"/>
    <w:rsid w:val="00C44B4D"/>
    <w:rsid w:val="00C53134"/>
    <w:rsid w:val="00CB0664"/>
    <w:rsid w:val="00CE6227"/>
    <w:rsid w:val="00E5523C"/>
    <w:rsid w:val="00F9681E"/>
    <w:rsid w:val="00FC693F"/>
    <w:rsid w:val="00FE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9C0F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Program%20Files\Indaco\Lege4\Cache\208h867b.tmp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aucimpiei@cjmure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dc:description>generated by python-docx</dc:description>
  <cp:lastModifiedBy>Secretariat</cp:lastModifiedBy>
  <cp:revision>4</cp:revision>
  <dcterms:created xsi:type="dcterms:W3CDTF">2026-09-07T10:30:00Z</dcterms:created>
  <dcterms:modified xsi:type="dcterms:W3CDTF">2026-09-08T08:13:00Z</dcterms:modified>
</cp:coreProperties>
</file>