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1A14" w14:textId="77777777" w:rsidR="00BD2397" w:rsidRDefault="00BD2397">
      <w:pPr>
        <w:autoSpaceDE w:val="0"/>
        <w:autoSpaceDN w:val="0"/>
        <w:spacing w:after="0" w:line="126" w:lineRule="exact"/>
      </w:pPr>
    </w:p>
    <w:p w14:paraId="143A4C2C" w14:textId="77777777" w:rsidR="00BD2397" w:rsidRPr="00912339" w:rsidRDefault="00BD2397">
      <w:pPr>
        <w:autoSpaceDE w:val="0"/>
        <w:autoSpaceDN w:val="0"/>
        <w:spacing w:after="0" w:line="126" w:lineRule="exact"/>
        <w:rPr>
          <w:lang w:val="sv-SE"/>
        </w:rPr>
      </w:pPr>
    </w:p>
    <w:p w14:paraId="4C5D59C1" w14:textId="77777777" w:rsidR="00BD2397" w:rsidRPr="001F7E48" w:rsidRDefault="00BD2397">
      <w:pPr>
        <w:autoSpaceDE w:val="0"/>
        <w:autoSpaceDN w:val="0"/>
        <w:spacing w:after="0" w:line="126" w:lineRule="exact"/>
        <w:rPr>
          <w:lang w:val="pt-PT"/>
        </w:rPr>
      </w:pPr>
    </w:p>
    <w:p w14:paraId="19FADB4E" w14:textId="77777777" w:rsidR="00BD2397" w:rsidRPr="001F7E48" w:rsidRDefault="00BD2397">
      <w:pPr>
        <w:autoSpaceDE w:val="0"/>
        <w:autoSpaceDN w:val="0"/>
        <w:spacing w:after="0" w:line="126" w:lineRule="exact"/>
        <w:rPr>
          <w:lang w:val="pt-PT"/>
        </w:rPr>
      </w:pPr>
    </w:p>
    <w:p w14:paraId="5CAE9067" w14:textId="77777777" w:rsidR="00BD2397" w:rsidRPr="001F7E48" w:rsidRDefault="00BD2397">
      <w:pPr>
        <w:autoSpaceDE w:val="0"/>
        <w:autoSpaceDN w:val="0"/>
        <w:spacing w:after="0" w:line="126" w:lineRule="exact"/>
        <w:rPr>
          <w:lang w:val="pt-PT"/>
        </w:rPr>
      </w:pPr>
    </w:p>
    <w:p w14:paraId="63BC7A4B" w14:textId="77777777" w:rsidR="00BD2397" w:rsidRPr="001F7E48" w:rsidRDefault="00BD2397">
      <w:pPr>
        <w:autoSpaceDE w:val="0"/>
        <w:autoSpaceDN w:val="0"/>
        <w:spacing w:after="0" w:line="126" w:lineRule="exact"/>
        <w:rPr>
          <w:lang w:val="pt-PT"/>
        </w:rPr>
      </w:pPr>
    </w:p>
    <w:p w14:paraId="10EEED62" w14:textId="77777777" w:rsidR="00BD2397" w:rsidRPr="001F7E48" w:rsidRDefault="00BD2397">
      <w:pPr>
        <w:autoSpaceDE w:val="0"/>
        <w:autoSpaceDN w:val="0"/>
        <w:spacing w:after="0" w:line="126" w:lineRule="exact"/>
        <w:rPr>
          <w:lang w:val="pt-PT"/>
        </w:rPr>
      </w:pPr>
    </w:p>
    <w:p w14:paraId="594A04DB" w14:textId="55EB56C6" w:rsidR="00650778" w:rsidRPr="00650778" w:rsidRDefault="00650778" w:rsidP="00650778">
      <w:pPr>
        <w:autoSpaceDE w:val="0"/>
        <w:autoSpaceDN w:val="0"/>
        <w:spacing w:after="0" w:line="144" w:lineRule="exact"/>
        <w:ind w:left="108"/>
        <w:rPr>
          <w:rFonts w:ascii="TimesNewRomanPSMT" w:eastAsia="TimesNewRomanPSMT" w:hAnsi="TimesNewRomanPSMT"/>
          <w:color w:val="595959"/>
          <w:w w:val="97"/>
          <w:sz w:val="13"/>
          <w:lang w:val="pt-PT"/>
        </w:rPr>
      </w:pPr>
      <w:r w:rsidRPr="00650778">
        <w:rPr>
          <w:rFonts w:ascii="TimesNewRomanPSMT" w:eastAsia="TimesNewRomanPSMT" w:hAnsi="TimesNewRomanPSMT"/>
          <w:color w:val="595959"/>
          <w:w w:val="97"/>
          <w:sz w:val="13"/>
        </w:rPr>
        <w:drawing>
          <wp:anchor distT="0" distB="0" distL="114300" distR="114300" simplePos="0" relativeHeight="251660288" behindDoc="0" locked="0" layoutInCell="1" allowOverlap="1" wp14:anchorId="06EAE179" wp14:editId="7C9AB3A9">
            <wp:simplePos x="0" y="0"/>
            <wp:positionH relativeFrom="margin">
              <wp:align>left</wp:align>
            </wp:positionH>
            <wp:positionV relativeFrom="paragraph">
              <wp:posOffset>148590</wp:posOffset>
            </wp:positionV>
            <wp:extent cx="719455" cy="1075690"/>
            <wp:effectExtent l="0" t="0" r="4445" b="0"/>
            <wp:wrapSquare wrapText="bothSides"/>
            <wp:docPr id="1190846392"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5690"/>
                    </a:xfrm>
                    <a:prstGeom prst="rect">
                      <a:avLst/>
                    </a:prstGeom>
                    <a:noFill/>
                  </pic:spPr>
                </pic:pic>
              </a:graphicData>
            </a:graphic>
            <wp14:sizeRelH relativeFrom="page">
              <wp14:pctWidth>0</wp14:pctWidth>
            </wp14:sizeRelH>
            <wp14:sizeRelV relativeFrom="page">
              <wp14:pctHeight>0</wp14:pctHeight>
            </wp14:sizeRelV>
          </wp:anchor>
        </w:drawing>
      </w:r>
    </w:p>
    <w:p w14:paraId="07A92B04" w14:textId="77777777" w:rsidR="00650778" w:rsidRPr="00650778" w:rsidRDefault="00650778" w:rsidP="00650778">
      <w:pPr>
        <w:autoSpaceDE w:val="0"/>
        <w:autoSpaceDN w:val="0"/>
        <w:spacing w:after="0" w:line="144" w:lineRule="exact"/>
        <w:ind w:left="108"/>
        <w:rPr>
          <w:rFonts w:ascii="TimesNewRomanPSMT" w:eastAsia="TimesNewRomanPSMT" w:hAnsi="TimesNewRomanPSMT"/>
          <w:b/>
          <w:color w:val="595959"/>
          <w:w w:val="97"/>
          <w:sz w:val="13"/>
          <w:lang w:val="pt-PT"/>
        </w:rPr>
      </w:pPr>
      <w:r w:rsidRPr="00650778">
        <w:rPr>
          <w:rFonts w:ascii="TimesNewRomanPSMT" w:eastAsia="TimesNewRomanPSMT" w:hAnsi="TimesNewRomanPSMT"/>
          <w:color w:val="595959"/>
          <w:w w:val="97"/>
          <w:sz w:val="13"/>
          <w:lang w:val="pt-PT"/>
        </w:rPr>
        <w:t xml:space="preserve">Judeţul  MUREŞ                                                                                                    </w:t>
      </w:r>
      <w:r w:rsidRPr="00650778">
        <w:rPr>
          <w:rFonts w:ascii="TimesNewRomanPSMT" w:eastAsia="TimesNewRomanPSMT" w:hAnsi="TimesNewRomanPSMT"/>
          <w:b/>
          <w:color w:val="595959"/>
          <w:w w:val="97"/>
          <w:sz w:val="13"/>
          <w:lang w:val="pt-PT"/>
        </w:rPr>
        <w:t xml:space="preserve"> </w:t>
      </w:r>
      <w:r w:rsidRPr="00650778">
        <w:rPr>
          <w:rFonts w:ascii="TimesNewRomanPSMT" w:eastAsia="TimesNewRomanPSMT" w:hAnsi="TimesNewRomanPSMT"/>
          <w:color w:val="595959"/>
          <w:w w:val="97"/>
          <w:sz w:val="13"/>
          <w:lang w:val="pt-PT"/>
        </w:rPr>
        <w:t xml:space="preserve">   </w:t>
      </w:r>
      <w:r w:rsidRPr="00650778">
        <w:rPr>
          <w:rFonts w:ascii="TimesNewRomanPSMT" w:eastAsia="TimesNewRomanPSMT" w:hAnsi="TimesNewRomanPSMT"/>
          <w:b/>
          <w:color w:val="595959"/>
          <w:w w:val="97"/>
          <w:sz w:val="13"/>
          <w:lang w:val="pt-PT"/>
        </w:rPr>
        <w:t xml:space="preserve"> </w:t>
      </w:r>
      <w:r w:rsidRPr="00650778">
        <w:rPr>
          <w:rFonts w:ascii="TimesNewRomanPSMT" w:eastAsia="TimesNewRomanPSMT" w:hAnsi="TimesNewRomanPSMT"/>
          <w:color w:val="595959"/>
          <w:w w:val="97"/>
          <w:sz w:val="13"/>
          <w:lang w:val="pt-PT"/>
        </w:rPr>
        <w:t xml:space="preserve"> </w:t>
      </w:r>
      <w:r w:rsidRPr="00650778">
        <w:rPr>
          <w:rFonts w:ascii="TimesNewRomanPSMT" w:eastAsia="TimesNewRomanPSMT" w:hAnsi="TimesNewRomanPSMT"/>
          <w:color w:val="595959"/>
          <w:w w:val="97"/>
          <w:sz w:val="13"/>
          <w:lang w:val="pt-PT"/>
        </w:rPr>
        <w:tab/>
      </w:r>
    </w:p>
    <w:p w14:paraId="7FE3E9AD" w14:textId="60945886" w:rsidR="00650778" w:rsidRPr="00650778" w:rsidRDefault="00650778" w:rsidP="00650778">
      <w:pPr>
        <w:autoSpaceDE w:val="0"/>
        <w:autoSpaceDN w:val="0"/>
        <w:spacing w:after="0" w:line="144" w:lineRule="exact"/>
        <w:ind w:left="108"/>
        <w:rPr>
          <w:rFonts w:ascii="TimesNewRomanPSMT" w:eastAsia="TimesNewRomanPSMT" w:hAnsi="TimesNewRomanPSMT"/>
          <w:b/>
          <w:bCs/>
          <w:color w:val="595959"/>
          <w:w w:val="97"/>
          <w:sz w:val="13"/>
          <w:lang w:val="pt-PT"/>
        </w:rPr>
      </w:pPr>
      <w:r w:rsidRPr="00650778">
        <w:rPr>
          <w:rFonts w:ascii="TimesNewRomanPSMT" w:eastAsia="TimesNewRomanPSMT" w:hAnsi="TimesNewRomanPSMT"/>
          <w:color w:val="595959"/>
          <w:w w:val="97"/>
          <w:sz w:val="13"/>
        </w:rPr>
        <mc:AlternateContent>
          <mc:Choice Requires="wps">
            <w:drawing>
              <wp:anchor distT="0" distB="0" distL="114300" distR="114300" simplePos="0" relativeHeight="251659264" behindDoc="0" locked="0" layoutInCell="1" allowOverlap="1" wp14:anchorId="7BD884F1" wp14:editId="0EFB7A6D">
                <wp:simplePos x="0" y="0"/>
                <wp:positionH relativeFrom="column">
                  <wp:posOffset>3457575</wp:posOffset>
                </wp:positionH>
                <wp:positionV relativeFrom="paragraph">
                  <wp:posOffset>34925</wp:posOffset>
                </wp:positionV>
                <wp:extent cx="361950" cy="134620"/>
                <wp:effectExtent l="0" t="0" r="0" b="0"/>
                <wp:wrapNone/>
                <wp:docPr id="966700499" name="Casetă tex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11546" w14:textId="77777777" w:rsidR="00650778" w:rsidRDefault="00650778" w:rsidP="00650778"/>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884F1" id="_x0000_t202" coordsize="21600,21600" o:spt="202" path="m,l,21600r21600,l21600,xe">
                <v:stroke joinstyle="miter"/>
                <v:path gradientshapeok="t" o:connecttype="rect"/>
              </v:shapetype>
              <v:shape id="Casetă text 4" o:spid="_x0000_s1026" type="#_x0000_t202" style="position:absolute;left:0;text-align:left;margin-left:272.25pt;margin-top:2.75pt;width:28.5pt;height:1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" stroked="f">
                <v:textbox>
                  <w:txbxContent>
                    <w:p w14:paraId="3C711546" w14:textId="77777777" w:rsidR="00650778" w:rsidRDefault="00650778" w:rsidP="00650778"/>
                  </w:txbxContent>
                </v:textbox>
              </v:shape>
            </w:pict>
          </mc:Fallback>
        </mc:AlternateContent>
      </w:r>
      <w:r w:rsidRPr="00650778">
        <w:rPr>
          <w:rFonts w:ascii="TimesNewRomanPSMT" w:eastAsia="TimesNewRomanPSMT" w:hAnsi="TimesNewRomanPSMT"/>
          <w:bCs/>
          <w:color w:val="595959"/>
          <w:w w:val="97"/>
          <w:sz w:val="13"/>
          <w:lang w:val="pt-PT"/>
        </w:rPr>
        <w:t>Comuna Zau de Câmpie</w:t>
      </w:r>
      <w:r w:rsidRPr="00650778">
        <w:rPr>
          <w:rFonts w:ascii="TimesNewRomanPSMT" w:eastAsia="TimesNewRomanPSMT" w:hAnsi="TimesNewRomanPSMT"/>
          <w:bCs/>
          <w:color w:val="595959"/>
          <w:w w:val="97"/>
          <w:sz w:val="13"/>
          <w:lang w:val="pt-PT"/>
        </w:rPr>
        <w:tab/>
      </w:r>
      <w:r w:rsidRPr="00650778">
        <w:rPr>
          <w:rFonts w:ascii="TimesNewRomanPSMT" w:eastAsia="TimesNewRomanPSMT" w:hAnsi="TimesNewRomanPSMT"/>
          <w:bCs/>
          <w:color w:val="595959"/>
          <w:w w:val="97"/>
          <w:sz w:val="13"/>
          <w:lang w:val="pt-PT"/>
        </w:rPr>
        <w:tab/>
      </w:r>
      <w:r w:rsidRPr="00650778">
        <w:rPr>
          <w:rFonts w:ascii="TimesNewRomanPSMT" w:eastAsia="TimesNewRomanPSMT" w:hAnsi="TimesNewRomanPSMT"/>
          <w:bCs/>
          <w:color w:val="595959"/>
          <w:w w:val="97"/>
          <w:sz w:val="13"/>
          <w:lang w:val="pt-PT"/>
        </w:rPr>
        <w:tab/>
      </w:r>
      <w:r w:rsidRPr="00650778">
        <w:rPr>
          <w:rFonts w:ascii="TimesNewRomanPSMT" w:eastAsia="TimesNewRomanPSMT" w:hAnsi="TimesNewRomanPSMT"/>
          <w:bCs/>
          <w:color w:val="595959"/>
          <w:w w:val="97"/>
          <w:sz w:val="13"/>
          <w:lang w:val="pt-PT"/>
        </w:rPr>
        <w:tab/>
      </w:r>
      <w:r w:rsidRPr="00650778">
        <w:rPr>
          <w:rFonts w:ascii="TimesNewRomanPSMT" w:eastAsia="TimesNewRomanPSMT" w:hAnsi="TimesNewRomanPSMT"/>
          <w:bCs/>
          <w:color w:val="595959"/>
          <w:w w:val="97"/>
          <w:sz w:val="13"/>
          <w:lang w:val="pt-PT"/>
        </w:rPr>
        <w:tab/>
      </w:r>
      <w:r w:rsidRPr="00650778">
        <w:rPr>
          <w:rFonts w:ascii="TimesNewRomanPSMT" w:eastAsia="TimesNewRomanPSMT" w:hAnsi="TimesNewRomanPSMT"/>
          <w:bCs/>
          <w:color w:val="595959"/>
          <w:w w:val="97"/>
          <w:sz w:val="13"/>
          <w:lang w:val="pt-PT"/>
        </w:rPr>
        <w:tab/>
      </w:r>
    </w:p>
    <w:p w14:paraId="65889F03" w14:textId="77777777" w:rsidR="00650778" w:rsidRPr="00650778" w:rsidRDefault="00650778" w:rsidP="00650778">
      <w:pPr>
        <w:autoSpaceDE w:val="0"/>
        <w:autoSpaceDN w:val="0"/>
        <w:spacing w:after="0" w:line="144" w:lineRule="exact"/>
        <w:ind w:left="108"/>
        <w:rPr>
          <w:rFonts w:ascii="TimesNewRomanPSMT" w:eastAsia="TimesNewRomanPSMT" w:hAnsi="TimesNewRomanPSMT"/>
          <w:bCs/>
          <w:color w:val="595959"/>
          <w:w w:val="97"/>
          <w:sz w:val="13"/>
          <w:lang w:val="pt-PT"/>
        </w:rPr>
      </w:pPr>
      <w:r w:rsidRPr="00650778">
        <w:rPr>
          <w:rFonts w:ascii="TimesNewRomanPSMT" w:eastAsia="TimesNewRomanPSMT" w:hAnsi="TimesNewRomanPSMT"/>
          <w:bCs/>
          <w:color w:val="595959"/>
          <w:w w:val="97"/>
          <w:sz w:val="13"/>
          <w:lang w:val="pt-PT"/>
        </w:rPr>
        <w:t>CIF4375917, Zau de Câmpie, strada Republicii, nr.18</w:t>
      </w:r>
    </w:p>
    <w:p w14:paraId="45491805" w14:textId="77777777" w:rsidR="00650778" w:rsidRPr="00650778" w:rsidRDefault="00650778" w:rsidP="00650778">
      <w:pPr>
        <w:autoSpaceDE w:val="0"/>
        <w:autoSpaceDN w:val="0"/>
        <w:spacing w:after="0" w:line="144" w:lineRule="exact"/>
        <w:ind w:left="108"/>
        <w:rPr>
          <w:rFonts w:ascii="TimesNewRomanPSMT" w:eastAsia="TimesNewRomanPSMT" w:hAnsi="TimesNewRomanPSMT"/>
          <w:bCs/>
          <w:color w:val="595959"/>
          <w:w w:val="97"/>
          <w:sz w:val="13"/>
          <w:lang w:val="pt-PT"/>
        </w:rPr>
      </w:pPr>
      <w:r w:rsidRPr="00650778">
        <w:rPr>
          <w:rFonts w:ascii="TimesNewRomanPSMT" w:eastAsia="TimesNewRomanPSMT" w:hAnsi="TimesNewRomanPSMT"/>
          <w:bCs/>
          <w:color w:val="595959"/>
          <w:w w:val="97"/>
          <w:sz w:val="13"/>
          <w:lang w:val="pt-PT"/>
        </w:rPr>
        <w:t>Telefon: 0265 486112</w:t>
      </w:r>
    </w:p>
    <w:p w14:paraId="202B612B" w14:textId="77777777" w:rsidR="00650778" w:rsidRPr="00650778" w:rsidRDefault="00650778" w:rsidP="00650778">
      <w:pPr>
        <w:autoSpaceDE w:val="0"/>
        <w:autoSpaceDN w:val="0"/>
        <w:spacing w:after="0" w:line="144" w:lineRule="exact"/>
        <w:ind w:left="108"/>
        <w:rPr>
          <w:rFonts w:ascii="TimesNewRomanPSMT" w:eastAsia="TimesNewRomanPSMT" w:hAnsi="TimesNewRomanPSMT"/>
          <w:bCs/>
          <w:color w:val="595959"/>
          <w:w w:val="97"/>
          <w:sz w:val="13"/>
          <w:lang w:val="pt-PT"/>
        </w:rPr>
      </w:pPr>
      <w:r w:rsidRPr="00650778">
        <w:rPr>
          <w:rFonts w:ascii="TimesNewRomanPSMT" w:eastAsia="TimesNewRomanPSMT" w:hAnsi="TimesNewRomanPSMT"/>
          <w:bCs/>
          <w:color w:val="595959"/>
          <w:w w:val="97"/>
          <w:sz w:val="13"/>
          <w:lang w:val="pt-PT"/>
        </w:rPr>
        <w:t xml:space="preserve"> E-mail: </w:t>
      </w:r>
      <w:hyperlink r:id="rId7" w:history="1">
        <w:r w:rsidRPr="00650778">
          <w:rPr>
            <w:rStyle w:val="Hyperlink"/>
            <w:rFonts w:ascii="TimesNewRomanPSMT" w:eastAsia="TimesNewRomanPSMT" w:hAnsi="TimesNewRomanPSMT"/>
            <w:bCs/>
            <w:w w:val="97"/>
            <w:sz w:val="13"/>
            <w:lang w:val="pt-PT"/>
          </w:rPr>
          <w:t>zaucimpiei@cjmures.ro</w:t>
        </w:r>
      </w:hyperlink>
    </w:p>
    <w:p w14:paraId="3B3B70EF" w14:textId="77777777" w:rsidR="00650778" w:rsidRPr="00650778" w:rsidRDefault="00650778" w:rsidP="00650778">
      <w:pPr>
        <w:autoSpaceDE w:val="0"/>
        <w:autoSpaceDN w:val="0"/>
        <w:spacing w:after="0" w:line="144" w:lineRule="exact"/>
        <w:ind w:left="108"/>
        <w:rPr>
          <w:rFonts w:ascii="TimesNewRomanPSMT" w:eastAsia="TimesNewRomanPSMT" w:hAnsi="TimesNewRomanPSMT"/>
          <w:bCs/>
          <w:color w:val="595959"/>
          <w:w w:val="97"/>
          <w:sz w:val="13"/>
          <w:lang w:val="pt-PT"/>
        </w:rPr>
      </w:pPr>
      <w:r w:rsidRPr="00650778">
        <w:rPr>
          <w:rFonts w:ascii="TimesNewRomanPSMT" w:eastAsia="TimesNewRomanPSMT" w:hAnsi="TimesNewRomanPSMT"/>
          <w:color w:val="595959"/>
          <w:w w:val="97"/>
          <w:sz w:val="13"/>
          <w:lang w:val="pt-PT"/>
        </w:rPr>
        <w:t xml:space="preserve"> Număr de înregistrare.................data...............................  </w:t>
      </w:r>
    </w:p>
    <w:p w14:paraId="72685125" w14:textId="77777777" w:rsidR="00650778" w:rsidRPr="00650778" w:rsidRDefault="00650778" w:rsidP="00650778">
      <w:pPr>
        <w:autoSpaceDE w:val="0"/>
        <w:autoSpaceDN w:val="0"/>
        <w:spacing w:after="0" w:line="144" w:lineRule="exact"/>
        <w:ind w:left="108"/>
        <w:rPr>
          <w:rFonts w:ascii="TimesNewRomanPSMT" w:eastAsia="TimesNewRomanPSMT" w:hAnsi="TimesNewRomanPSMT"/>
          <w:color w:val="595959"/>
          <w:w w:val="97"/>
          <w:sz w:val="13"/>
          <w:lang w:val="pt-PT"/>
        </w:rPr>
      </w:pPr>
    </w:p>
    <w:p w14:paraId="4F6FACE5" w14:textId="77777777" w:rsidR="00C53134" w:rsidRPr="0014264F" w:rsidRDefault="00C53134">
      <w:pPr>
        <w:autoSpaceDE w:val="0"/>
        <w:autoSpaceDN w:val="0"/>
        <w:spacing w:after="0" w:line="144" w:lineRule="exact"/>
        <w:ind w:left="108"/>
        <w:rPr>
          <w:rFonts w:ascii="TimesNewRomanPSMT" w:eastAsia="TimesNewRomanPSMT" w:hAnsi="TimesNewRomanPSMT"/>
          <w:color w:val="595959"/>
          <w:w w:val="97"/>
          <w:sz w:val="13"/>
          <w:lang w:val="pt-PT"/>
        </w:rPr>
      </w:pPr>
    </w:p>
    <w:p w14:paraId="0A48A802" w14:textId="77777777" w:rsidR="00C53134" w:rsidRPr="0014264F" w:rsidRDefault="00C53134">
      <w:pPr>
        <w:autoSpaceDE w:val="0"/>
        <w:autoSpaceDN w:val="0"/>
        <w:spacing w:after="0" w:line="144" w:lineRule="exact"/>
        <w:ind w:left="108"/>
        <w:rPr>
          <w:rFonts w:ascii="TimesNewRomanPSMT" w:eastAsia="TimesNewRomanPSMT" w:hAnsi="TimesNewRomanPSMT"/>
          <w:color w:val="595959"/>
          <w:w w:val="97"/>
          <w:sz w:val="13"/>
          <w:lang w:val="pt-PT"/>
        </w:rPr>
      </w:pPr>
    </w:p>
    <w:p w14:paraId="20620DE6" w14:textId="77777777" w:rsidR="00C53134" w:rsidRPr="0014264F" w:rsidRDefault="00C53134">
      <w:pPr>
        <w:autoSpaceDE w:val="0"/>
        <w:autoSpaceDN w:val="0"/>
        <w:spacing w:after="0" w:line="144" w:lineRule="exact"/>
        <w:ind w:left="108"/>
        <w:rPr>
          <w:lang w:val="pt-PT"/>
        </w:rPr>
      </w:pPr>
    </w:p>
    <w:p w14:paraId="6CBBFABB" w14:textId="77777777" w:rsidR="00BD2397" w:rsidRPr="00912339" w:rsidRDefault="00B8640C">
      <w:pPr>
        <w:autoSpaceDE w:val="0"/>
        <w:autoSpaceDN w:val="0"/>
        <w:spacing w:after="0" w:line="244" w:lineRule="exact"/>
        <w:ind w:left="3024" w:right="3600"/>
        <w:jc w:val="center"/>
        <w:rPr>
          <w:lang w:val="sv-SE"/>
        </w:rPr>
      </w:pPr>
      <w:r w:rsidRPr="00912339">
        <w:rPr>
          <w:rFonts w:ascii="TimesNewRomanPS" w:eastAsia="TimesNewRomanPS" w:hAnsi="TimesNewRomanPS"/>
          <w:b/>
          <w:color w:val="000000"/>
          <w:sz w:val="23"/>
          <w:lang w:val="sv-SE"/>
        </w:rPr>
        <w:t xml:space="preserve">AVIZ DE AMPLASARE </w:t>
      </w:r>
      <w:r w:rsidRPr="00912339">
        <w:rPr>
          <w:lang w:val="sv-SE"/>
        </w:rPr>
        <w:br/>
      </w:r>
      <w:r w:rsidRPr="00912339">
        <w:rPr>
          <w:rFonts w:ascii="TimesNewRomanPSMT" w:eastAsia="TimesNewRomanPSMT" w:hAnsi="TimesNewRomanPSMT"/>
          <w:color w:val="000000"/>
          <w:w w:val="102"/>
          <w:sz w:val="15"/>
          <w:lang w:val="sv-SE"/>
        </w:rPr>
        <w:t>Nr. ……………… din ………………………</w:t>
      </w:r>
    </w:p>
    <w:tbl>
      <w:tblPr>
        <w:tblW w:w="0" w:type="auto"/>
        <w:tblInd w:w="4" w:type="dxa"/>
        <w:tblLayout w:type="fixed"/>
        <w:tblLook w:val="04A0" w:firstRow="1" w:lastRow="0" w:firstColumn="1" w:lastColumn="0" w:noHBand="0" w:noVBand="1"/>
      </w:tblPr>
      <w:tblGrid>
        <w:gridCol w:w="3116"/>
        <w:gridCol w:w="778"/>
        <w:gridCol w:w="780"/>
        <w:gridCol w:w="778"/>
        <w:gridCol w:w="780"/>
        <w:gridCol w:w="1560"/>
        <w:gridCol w:w="1556"/>
      </w:tblGrid>
      <w:tr w:rsidR="00BD2397" w:rsidRPr="00F9681E" w14:paraId="3C03D41A" w14:textId="77777777">
        <w:trPr>
          <w:trHeight w:hRule="exact" w:val="210"/>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028ED165"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lang w:val="sv-SE"/>
              </w:rPr>
              <w:t xml:space="preserve"> </w:t>
            </w:r>
            <w:r w:rsidRPr="00F9681E">
              <w:rPr>
                <w:rFonts w:ascii="TimesNewRomanPS" w:eastAsia="TimesNewRomanPS" w:hAnsi="TimesNewRomanPS"/>
                <w:b/>
                <w:color w:val="000000"/>
                <w:w w:val="103"/>
                <w:sz w:val="16"/>
                <w:szCs w:val="16"/>
              </w:rPr>
              <w:t xml:space="preserve">1. </w:t>
            </w:r>
            <w:r w:rsidRPr="00F9681E">
              <w:rPr>
                <w:rFonts w:ascii="TimesNewRomanPS" w:eastAsia="TimesNewRomanPS" w:hAnsi="TimesNewRomanPS"/>
                <w:b/>
                <w:color w:val="000000"/>
                <w:w w:val="102"/>
                <w:sz w:val="16"/>
                <w:szCs w:val="16"/>
              </w:rPr>
              <w:t>SOLICITANTUL</w:t>
            </w:r>
          </w:p>
        </w:tc>
      </w:tr>
      <w:tr w:rsidR="00BD2397" w:rsidRPr="00F9681E" w14:paraId="3FFBE9B6" w14:textId="77777777">
        <w:trPr>
          <w:trHeight w:hRule="exact" w:val="504"/>
        </w:trPr>
        <w:tc>
          <w:tcPr>
            <w:tcW w:w="5452" w:type="dxa"/>
            <w:gridSpan w:val="4"/>
            <w:tcBorders>
              <w:top w:val="single" w:sz="3" w:space="0" w:color="767676"/>
              <w:left w:val="single" w:sz="3" w:space="0" w:color="767676"/>
              <w:bottom w:val="single" w:sz="3" w:space="0" w:color="767676"/>
              <w:right w:val="single" w:sz="4" w:space="0" w:color="767676"/>
            </w:tcBorders>
            <w:tcMar>
              <w:left w:w="0" w:type="dxa"/>
              <w:right w:w="0" w:type="dxa"/>
            </w:tcMar>
          </w:tcPr>
          <w:p w14:paraId="79ECBD10"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Nume</w:t>
            </w:r>
            <w:proofErr w:type="spellEnd"/>
            <w:r w:rsidRPr="00F9681E">
              <w:rPr>
                <w:rFonts w:ascii="TimesNewRomanPS" w:eastAsia="TimesNewRomanPS" w:hAnsi="TimesNewRomanPS"/>
                <w:b/>
                <w:color w:val="0D5F78"/>
                <w:w w:val="97"/>
                <w:sz w:val="16"/>
                <w:szCs w:val="16"/>
              </w:rPr>
              <w:t xml:space="preserve"> și </w:t>
            </w:r>
            <w:proofErr w:type="spellStart"/>
            <w:r w:rsidRPr="00F9681E">
              <w:rPr>
                <w:rFonts w:ascii="TimesNewRomanPS" w:eastAsia="TimesNewRomanPS" w:hAnsi="TimesNewRomanPS"/>
                <w:b/>
                <w:color w:val="0D5F78"/>
                <w:w w:val="97"/>
                <w:sz w:val="16"/>
                <w:szCs w:val="16"/>
              </w:rPr>
              <w:t>prenume</w:t>
            </w:r>
            <w:proofErr w:type="spellEnd"/>
          </w:p>
        </w:tc>
        <w:tc>
          <w:tcPr>
            <w:tcW w:w="3896" w:type="dxa"/>
            <w:gridSpan w:val="3"/>
            <w:tcBorders>
              <w:top w:val="single" w:sz="3" w:space="0" w:color="767676"/>
              <w:left w:val="single" w:sz="4" w:space="0" w:color="767676"/>
              <w:bottom w:val="single" w:sz="3" w:space="0" w:color="767676"/>
              <w:right w:val="single" w:sz="3" w:space="0" w:color="767676"/>
            </w:tcBorders>
            <w:tcMar>
              <w:left w:w="0" w:type="dxa"/>
              <w:right w:w="0" w:type="dxa"/>
            </w:tcMar>
          </w:tcPr>
          <w:p w14:paraId="0A1E1AEF"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CNP</w:t>
            </w:r>
          </w:p>
        </w:tc>
      </w:tr>
      <w:tr w:rsidR="00BD2397" w:rsidRPr="00F9681E" w14:paraId="7DBD4AB2" w14:textId="77777777">
        <w:trPr>
          <w:trHeight w:hRule="exact" w:val="19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E41CF5F"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Domiciliul</w:t>
            </w:r>
            <w:proofErr w:type="spellEnd"/>
          </w:p>
        </w:tc>
      </w:tr>
      <w:tr w:rsidR="00BD2397" w:rsidRPr="00F9681E" w14:paraId="2FEF8BD1"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61E7910A"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0BB4089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14B99E0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2F60D9D7"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13D3A9A5"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14:paraId="3A1FD4D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72342067"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14:paraId="54CBFE63"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30EAF64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14:paraId="40F5F0B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36211CF6"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Țara</w:t>
            </w:r>
            <w:proofErr w:type="spellEnd"/>
          </w:p>
        </w:tc>
      </w:tr>
      <w:tr w:rsidR="00BD2397" w:rsidRPr="00F9681E" w14:paraId="45CE5E27" w14:textId="77777777">
        <w:trPr>
          <w:trHeight w:hRule="exact" w:val="186"/>
        </w:trPr>
        <w:tc>
          <w:tcPr>
            <w:tcW w:w="9348" w:type="dxa"/>
            <w:gridSpan w:val="7"/>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3191EA18"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Date de contact</w:t>
            </w:r>
          </w:p>
        </w:tc>
      </w:tr>
      <w:tr w:rsidR="00BD2397" w:rsidRPr="00F9681E" w14:paraId="6A008DC4" w14:textId="77777777">
        <w:trPr>
          <w:trHeight w:hRule="exact" w:val="506"/>
        </w:trPr>
        <w:tc>
          <w:tcPr>
            <w:tcW w:w="389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18FEEA4B"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Telefon</w:t>
            </w:r>
            <w:proofErr w:type="spellEnd"/>
            <w:r w:rsidRPr="00F9681E">
              <w:rPr>
                <w:rFonts w:ascii="TimesNewRomanPS" w:eastAsia="TimesNewRomanPS" w:hAnsi="TimesNewRomanPS"/>
                <w:b/>
                <w:color w:val="0D5F78"/>
                <w:w w:val="97"/>
                <w:sz w:val="16"/>
                <w:szCs w:val="16"/>
              </w:rPr>
              <w:t xml:space="preserve"> / fax</w:t>
            </w:r>
          </w:p>
        </w:tc>
        <w:tc>
          <w:tcPr>
            <w:tcW w:w="5454" w:type="dxa"/>
            <w:gridSpan w:val="5"/>
            <w:tcBorders>
              <w:top w:val="single" w:sz="4" w:space="0" w:color="767676"/>
              <w:left w:val="single" w:sz="4" w:space="0" w:color="767676"/>
              <w:bottom w:val="single" w:sz="4" w:space="0" w:color="767676"/>
              <w:right w:val="single" w:sz="3" w:space="0" w:color="767676"/>
            </w:tcBorders>
            <w:tcMar>
              <w:left w:w="0" w:type="dxa"/>
              <w:right w:w="0" w:type="dxa"/>
            </w:tcMar>
          </w:tcPr>
          <w:p w14:paraId="066EF6D9"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E-mail</w:t>
            </w:r>
          </w:p>
        </w:tc>
      </w:tr>
    </w:tbl>
    <w:p w14:paraId="324B751E" w14:textId="77777777" w:rsidR="00BD2397" w:rsidRPr="00F9681E" w:rsidRDefault="00BD2397">
      <w:pPr>
        <w:autoSpaceDE w:val="0"/>
        <w:autoSpaceDN w:val="0"/>
        <w:spacing w:after="0" w:line="118" w:lineRule="exact"/>
        <w:rPr>
          <w:sz w:val="16"/>
          <w:szCs w:val="16"/>
        </w:rPr>
      </w:pPr>
    </w:p>
    <w:tbl>
      <w:tblPr>
        <w:tblW w:w="0" w:type="auto"/>
        <w:tblInd w:w="4" w:type="dxa"/>
        <w:tblLayout w:type="fixed"/>
        <w:tblLook w:val="04A0" w:firstRow="1" w:lastRow="0" w:firstColumn="1" w:lastColumn="0" w:noHBand="0" w:noVBand="1"/>
      </w:tblPr>
      <w:tblGrid>
        <w:gridCol w:w="1558"/>
        <w:gridCol w:w="780"/>
        <w:gridCol w:w="778"/>
        <w:gridCol w:w="2336"/>
        <w:gridCol w:w="780"/>
        <w:gridCol w:w="780"/>
        <w:gridCol w:w="780"/>
        <w:gridCol w:w="1556"/>
      </w:tblGrid>
      <w:tr w:rsidR="00BD2397" w:rsidRPr="00F9681E" w14:paraId="7CBF2C06" w14:textId="77777777">
        <w:trPr>
          <w:trHeight w:hRule="exact" w:val="208"/>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3D8BC5E"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2. </w:t>
            </w:r>
            <w:r w:rsidRPr="00F9681E">
              <w:rPr>
                <w:rFonts w:ascii="TimesNewRomanPS" w:eastAsia="TimesNewRomanPS" w:hAnsi="TimesNewRomanPS"/>
                <w:b/>
                <w:color w:val="000000"/>
                <w:w w:val="102"/>
                <w:sz w:val="16"/>
                <w:szCs w:val="16"/>
              </w:rPr>
              <w:t>PE IMOBILUL — TEREN ȘI/SAU CONSTRUCȚII — SITUAT ÎN</w:t>
            </w:r>
          </w:p>
        </w:tc>
      </w:tr>
      <w:tr w:rsidR="00BD2397" w:rsidRPr="00F9681E" w14:paraId="13A0EF5C" w14:textId="77777777">
        <w:trPr>
          <w:trHeight w:hRule="exact" w:val="504"/>
        </w:trPr>
        <w:tc>
          <w:tcPr>
            <w:tcW w:w="233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4D08E62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697154E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2340" w:type="dxa"/>
            <w:gridSpan w:val="3"/>
            <w:tcBorders>
              <w:top w:val="single" w:sz="4" w:space="0" w:color="767676"/>
              <w:left w:val="single" w:sz="4" w:space="0" w:color="767676"/>
              <w:bottom w:val="single" w:sz="4" w:space="0" w:color="767676"/>
              <w:right w:val="single" w:sz="4" w:space="0" w:color="767676"/>
            </w:tcBorders>
            <w:tcMar>
              <w:left w:w="0" w:type="dxa"/>
              <w:right w:w="0" w:type="dxa"/>
            </w:tcMar>
          </w:tcPr>
          <w:p w14:paraId="3BD23439"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0A2A4B8C"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00E2C40C" w14:textId="77777777">
        <w:trPr>
          <w:trHeight w:hRule="exact" w:val="508"/>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200B6A6D"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4674" w:type="dxa"/>
            <w:gridSpan w:val="4"/>
            <w:tcBorders>
              <w:top w:val="single" w:sz="4" w:space="0" w:color="767676"/>
              <w:left w:val="single" w:sz="3" w:space="0" w:color="767676"/>
              <w:bottom w:val="single" w:sz="4" w:space="0" w:color="767676"/>
              <w:right w:val="single" w:sz="3" w:space="0" w:color="767676"/>
            </w:tcBorders>
            <w:tcMar>
              <w:left w:w="0" w:type="dxa"/>
              <w:right w:w="0" w:type="dxa"/>
            </w:tcMar>
          </w:tcPr>
          <w:p w14:paraId="70FE8E7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80" w:type="dxa"/>
            <w:tcBorders>
              <w:top w:val="single" w:sz="4" w:space="0" w:color="767676"/>
              <w:left w:val="single" w:sz="3" w:space="0" w:color="767676"/>
              <w:bottom w:val="single" w:sz="4" w:space="0" w:color="767676"/>
              <w:right w:val="single" w:sz="3" w:space="0" w:color="767676"/>
            </w:tcBorders>
            <w:tcMar>
              <w:left w:w="0" w:type="dxa"/>
              <w:right w:w="0" w:type="dxa"/>
            </w:tcMar>
          </w:tcPr>
          <w:p w14:paraId="70AB83C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7EEA62F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Bl. / sc. / et. / ap.</w:t>
            </w:r>
          </w:p>
        </w:tc>
      </w:tr>
      <w:tr w:rsidR="00BD2397" w:rsidRPr="00F9681E" w14:paraId="460A7F3E" w14:textId="77777777">
        <w:trPr>
          <w:trHeight w:hRule="exact" w:val="502"/>
        </w:trPr>
        <w:tc>
          <w:tcPr>
            <w:tcW w:w="3116"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1687A3A7"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Cartea </w:t>
            </w:r>
            <w:proofErr w:type="spellStart"/>
            <w:r w:rsidRPr="00F9681E">
              <w:rPr>
                <w:rFonts w:ascii="TimesNewRomanPS" w:eastAsia="TimesNewRomanPS" w:hAnsi="TimesNewRomanPS"/>
                <w:b/>
                <w:color w:val="0D5F78"/>
                <w:w w:val="97"/>
                <w:sz w:val="16"/>
                <w:szCs w:val="16"/>
              </w:rPr>
              <w:t>funciară</w:t>
            </w:r>
            <w:proofErr w:type="spellEnd"/>
          </w:p>
        </w:tc>
        <w:tc>
          <w:tcPr>
            <w:tcW w:w="311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6C9E0659"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Fișa</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bunului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imobil</w:t>
            </w:r>
            <w:proofErr w:type="spellEnd"/>
          </w:p>
        </w:tc>
        <w:tc>
          <w:tcPr>
            <w:tcW w:w="311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05667105"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sau</w:t>
            </w:r>
            <w:proofErr w:type="spellEnd"/>
            <w:r w:rsidRPr="00F9681E">
              <w:rPr>
                <w:rFonts w:ascii="TimesNewRomanPS" w:eastAsia="TimesNewRomanPS" w:hAnsi="TimesNewRomanPS"/>
                <w:b/>
                <w:color w:val="0D5F78"/>
                <w:w w:val="97"/>
                <w:sz w:val="16"/>
                <w:szCs w:val="16"/>
              </w:rPr>
              <w:t xml:space="preserve"> nr. cadastral</w:t>
            </w:r>
          </w:p>
        </w:tc>
      </w:tr>
    </w:tbl>
    <w:p w14:paraId="1BC050BB" w14:textId="77777777" w:rsidR="00BD2397" w:rsidRPr="00F9681E" w:rsidRDefault="00BD2397">
      <w:pPr>
        <w:autoSpaceDE w:val="0"/>
        <w:autoSpaceDN w:val="0"/>
        <w:spacing w:after="0" w:line="118" w:lineRule="exact"/>
        <w:rPr>
          <w:sz w:val="16"/>
          <w:szCs w:val="16"/>
        </w:rPr>
      </w:pPr>
    </w:p>
    <w:tbl>
      <w:tblPr>
        <w:tblW w:w="0" w:type="auto"/>
        <w:tblInd w:w="4" w:type="dxa"/>
        <w:tblLayout w:type="fixed"/>
        <w:tblLook w:val="04A0" w:firstRow="1" w:lastRow="0" w:firstColumn="1" w:lastColumn="0" w:noHBand="0" w:noVBand="1"/>
      </w:tblPr>
      <w:tblGrid>
        <w:gridCol w:w="3116"/>
        <w:gridCol w:w="6232"/>
      </w:tblGrid>
      <w:tr w:rsidR="00BD2397" w:rsidRPr="00F9681E" w14:paraId="7C40F239" w14:textId="77777777">
        <w:trPr>
          <w:trHeight w:hRule="exact" w:val="212"/>
        </w:trPr>
        <w:tc>
          <w:tcPr>
            <w:tcW w:w="9348" w:type="dxa"/>
            <w:gridSpan w:val="2"/>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BE5DC4B"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3. </w:t>
            </w:r>
            <w:r w:rsidRPr="00F9681E">
              <w:rPr>
                <w:rFonts w:ascii="TimesNewRomanPS" w:eastAsia="TimesNewRomanPS" w:hAnsi="TimesNewRomanPS"/>
                <w:b/>
                <w:color w:val="000000"/>
                <w:w w:val="102"/>
                <w:sz w:val="16"/>
                <w:szCs w:val="16"/>
              </w:rPr>
              <w:t>SUPRAFAȚA</w:t>
            </w:r>
          </w:p>
        </w:tc>
      </w:tr>
      <w:tr w:rsidR="00BD2397" w:rsidRPr="00650778" w14:paraId="3AEDDD47" w14:textId="77777777">
        <w:trPr>
          <w:trHeight w:hRule="exact" w:val="510"/>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14:paraId="629971C3"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Având</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suprafața</w:t>
            </w:r>
            <w:proofErr w:type="spellEnd"/>
            <w:r w:rsidRPr="00F9681E">
              <w:rPr>
                <w:rFonts w:ascii="TimesNewRomanPS" w:eastAsia="TimesNewRomanPS" w:hAnsi="TimesNewRomanPS"/>
                <w:b/>
                <w:color w:val="0D5F78"/>
                <w:w w:val="97"/>
                <w:sz w:val="16"/>
                <w:szCs w:val="16"/>
              </w:rPr>
              <w:t xml:space="preserve"> de (m²)</w:t>
            </w:r>
          </w:p>
        </w:tc>
        <w:tc>
          <w:tcPr>
            <w:tcW w:w="6232" w:type="dxa"/>
            <w:tcBorders>
              <w:top w:val="single" w:sz="4" w:space="0" w:color="767676"/>
              <w:left w:val="single" w:sz="4" w:space="0" w:color="767676"/>
              <w:bottom w:val="single" w:sz="3" w:space="0" w:color="767676"/>
              <w:right w:val="single" w:sz="3" w:space="0" w:color="767676"/>
            </w:tcBorders>
            <w:tcMar>
              <w:left w:w="0" w:type="dxa"/>
              <w:right w:w="0" w:type="dxa"/>
            </w:tcMar>
          </w:tcPr>
          <w:p w14:paraId="33AE25D3" w14:textId="77777777" w:rsidR="00BD2397" w:rsidRPr="0014264F" w:rsidRDefault="00B8640C">
            <w:pPr>
              <w:autoSpaceDE w:val="0"/>
              <w:autoSpaceDN w:val="0"/>
              <w:spacing w:after="0" w:line="166" w:lineRule="exact"/>
              <w:ind w:left="100" w:right="4464"/>
              <w:rPr>
                <w:sz w:val="16"/>
                <w:szCs w:val="16"/>
                <w:lang w:val="pt-PT"/>
              </w:rPr>
            </w:pPr>
            <w:r w:rsidRPr="0014264F">
              <w:rPr>
                <w:rFonts w:ascii="TimesNewRomanPS" w:eastAsia="TimesNewRomanPS" w:hAnsi="TimesNewRomanPS"/>
                <w:b/>
                <w:color w:val="0D5F78"/>
                <w:w w:val="97"/>
                <w:sz w:val="16"/>
                <w:szCs w:val="16"/>
                <w:lang w:val="pt-PT"/>
              </w:rPr>
              <w:t xml:space="preserve">Identificat prin </w:t>
            </w:r>
            <w:r w:rsidRPr="0014264F">
              <w:rPr>
                <w:sz w:val="16"/>
                <w:szCs w:val="16"/>
                <w:lang w:val="pt-PT"/>
              </w:rPr>
              <w:br/>
            </w:r>
            <w:r w:rsidRPr="0014264F">
              <w:rPr>
                <w:rFonts w:ascii="TimesNewRomanPS" w:eastAsia="TimesNewRomanPS" w:hAnsi="TimesNewRomanPS"/>
                <w:i/>
                <w:color w:val="7A7A7A"/>
                <w:w w:val="97"/>
                <w:sz w:val="16"/>
                <w:szCs w:val="16"/>
                <w:lang w:val="pt-PT"/>
              </w:rPr>
              <w:t>nr. cadastral / alte elemente</w:t>
            </w:r>
          </w:p>
        </w:tc>
      </w:tr>
    </w:tbl>
    <w:p w14:paraId="524ECD86" w14:textId="77777777" w:rsidR="00BD2397" w:rsidRPr="000C1C98" w:rsidRDefault="00B8640C">
      <w:pPr>
        <w:autoSpaceDE w:val="0"/>
        <w:autoSpaceDN w:val="0"/>
        <w:spacing w:after="0" w:line="202" w:lineRule="exact"/>
        <w:ind w:left="144" w:right="720"/>
        <w:jc w:val="center"/>
        <w:rPr>
          <w:sz w:val="16"/>
          <w:szCs w:val="16"/>
          <w:lang w:val="pt-PT"/>
        </w:rPr>
      </w:pPr>
      <w:r w:rsidRPr="000C1C98">
        <w:rPr>
          <w:rFonts w:ascii="TimesNewRomanPSMT" w:eastAsia="TimesNewRomanPSMT" w:hAnsi="TimesNewRomanPSMT"/>
          <w:color w:val="000000"/>
          <w:w w:val="102"/>
          <w:sz w:val="16"/>
          <w:szCs w:val="16"/>
          <w:lang w:val="pt-PT"/>
        </w:rPr>
        <w:t>În temeiul art. 300 din Legea nr. 169/2026 privind Codul amenajării teritoriului, urbanismului și construcțiilor, ca urmare a cererii înregistrate cu nr. ………………… din data de ……………………,</w:t>
      </w:r>
    </w:p>
    <w:p w14:paraId="342F7AA0" w14:textId="77777777" w:rsidR="00BD2397" w:rsidRPr="0014264F" w:rsidRDefault="00B8640C">
      <w:pPr>
        <w:autoSpaceDE w:val="0"/>
        <w:autoSpaceDN w:val="0"/>
        <w:spacing w:after="0" w:line="246" w:lineRule="exact"/>
        <w:ind w:left="2592" w:right="3168"/>
        <w:jc w:val="center"/>
        <w:rPr>
          <w:sz w:val="16"/>
          <w:szCs w:val="16"/>
          <w:lang w:val="pt-PT"/>
        </w:rPr>
      </w:pPr>
      <w:r w:rsidRPr="0014264F">
        <w:rPr>
          <w:rFonts w:ascii="TimesNewRomanPS" w:eastAsia="TimesNewRomanPS" w:hAnsi="TimesNewRomanPS"/>
          <w:b/>
          <w:color w:val="000000"/>
          <w:sz w:val="24"/>
          <w:szCs w:val="24"/>
          <w:lang w:val="pt-PT"/>
        </w:rPr>
        <w:t>SE EMITE AVIZ DE AMPLASARE</w:t>
      </w:r>
      <w:r w:rsidRPr="0014264F">
        <w:rPr>
          <w:rFonts w:ascii="TimesNewRomanPS" w:eastAsia="TimesNewRomanPS" w:hAnsi="TimesNewRomanPS"/>
          <w:b/>
          <w:color w:val="000000"/>
          <w:sz w:val="16"/>
          <w:szCs w:val="16"/>
          <w:lang w:val="pt-PT"/>
        </w:rPr>
        <w:t xml:space="preserve"> </w:t>
      </w:r>
      <w:r w:rsidRPr="0014264F">
        <w:rPr>
          <w:sz w:val="16"/>
          <w:szCs w:val="16"/>
          <w:lang w:val="pt-PT"/>
        </w:rPr>
        <w:br/>
      </w:r>
      <w:r w:rsidRPr="0014264F">
        <w:rPr>
          <w:rFonts w:ascii="TimesNewRomanPSMT" w:eastAsia="TimesNewRomanPSMT" w:hAnsi="TimesNewRomanPSMT"/>
          <w:color w:val="000000"/>
          <w:w w:val="102"/>
          <w:sz w:val="16"/>
          <w:szCs w:val="16"/>
          <w:lang w:val="pt-PT"/>
        </w:rPr>
        <w:t>pentru realizarea / amplasarea:</w:t>
      </w:r>
    </w:p>
    <w:tbl>
      <w:tblPr>
        <w:tblW w:w="0" w:type="auto"/>
        <w:tblInd w:w="4" w:type="dxa"/>
        <w:tblLayout w:type="fixed"/>
        <w:tblLook w:val="04A0" w:firstRow="1" w:lastRow="0" w:firstColumn="1" w:lastColumn="0" w:noHBand="0" w:noVBand="1"/>
      </w:tblPr>
      <w:tblGrid>
        <w:gridCol w:w="9348"/>
      </w:tblGrid>
      <w:tr w:rsidR="00BD2397" w:rsidRPr="00650778" w14:paraId="7BD87F6A" w14:textId="77777777">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1C802A03" w14:textId="77777777" w:rsidR="00BD2397" w:rsidRPr="0014264F" w:rsidRDefault="00B8640C">
            <w:pPr>
              <w:autoSpaceDE w:val="0"/>
              <w:autoSpaceDN w:val="0"/>
              <w:spacing w:after="0" w:line="174" w:lineRule="exact"/>
              <w:ind w:left="100"/>
              <w:rPr>
                <w:sz w:val="16"/>
                <w:szCs w:val="16"/>
                <w:lang w:val="pt-PT"/>
              </w:rPr>
            </w:pPr>
            <w:r w:rsidRPr="0014264F">
              <w:rPr>
                <w:rFonts w:ascii="TimesNewRomanPS" w:eastAsia="TimesNewRomanPS" w:hAnsi="TimesNewRomanPS"/>
                <w:b/>
                <w:color w:val="000000"/>
                <w:w w:val="103"/>
                <w:sz w:val="16"/>
                <w:szCs w:val="16"/>
                <w:lang w:val="pt-PT"/>
              </w:rPr>
              <w:t xml:space="preserve"> 4. </w:t>
            </w:r>
            <w:r w:rsidRPr="0014264F">
              <w:rPr>
                <w:rFonts w:ascii="TimesNewRomanPS" w:eastAsia="TimesNewRomanPS" w:hAnsi="TimesNewRomanPS"/>
                <w:b/>
                <w:color w:val="000000"/>
                <w:w w:val="102"/>
                <w:sz w:val="16"/>
                <w:szCs w:val="16"/>
                <w:lang w:val="pt-PT"/>
              </w:rPr>
              <w:t>OBIECTIVUL PERMIS A SE AMPLASA</w:t>
            </w:r>
          </w:p>
        </w:tc>
      </w:tr>
      <w:tr w:rsidR="00BD2397" w:rsidRPr="00650778" w14:paraId="1304DC74"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3B9D0CE7" w14:textId="77777777" w:rsidR="00BD2397" w:rsidRPr="0014264F" w:rsidRDefault="00B8640C">
            <w:pPr>
              <w:autoSpaceDE w:val="0"/>
              <w:autoSpaceDN w:val="0"/>
              <w:spacing w:after="0" w:line="160" w:lineRule="exact"/>
              <w:ind w:left="100"/>
              <w:rPr>
                <w:sz w:val="16"/>
                <w:szCs w:val="16"/>
                <w:lang w:val="pt-PT"/>
              </w:rPr>
            </w:pPr>
            <w:r w:rsidRPr="0014264F">
              <w:rPr>
                <w:rFonts w:ascii="SegoeUISymbol" w:eastAsia="SegoeUISymbol" w:hAnsi="SegoeUISymbol"/>
                <w:color w:val="000000"/>
                <w:w w:val="103"/>
                <w:sz w:val="16"/>
                <w:szCs w:val="16"/>
                <w:lang w:val="pt-PT"/>
              </w:rPr>
              <w:t>☐</w:t>
            </w:r>
            <w:r w:rsidRPr="0014264F">
              <w:rPr>
                <w:rFonts w:ascii="TimesNewRomanPSMT" w:eastAsia="TimesNewRomanPSMT" w:hAnsi="TimesNewRomanPSMT"/>
                <w:color w:val="000000"/>
                <w:w w:val="103"/>
                <w:sz w:val="16"/>
                <w:szCs w:val="16"/>
                <w:lang w:val="pt-PT"/>
              </w:rPr>
              <w:t xml:space="preserve"> a) rastele pentru biciclete, trotinete și puncte / stații de încărcare pentru autovehicule electrice / hibride</w:t>
            </w:r>
          </w:p>
        </w:tc>
      </w:tr>
      <w:tr w:rsidR="00BD2397" w:rsidRPr="00650778" w14:paraId="149B0584" w14:textId="77777777">
        <w:trPr>
          <w:trHeight w:hRule="exact" w:val="39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3C89FC26" w14:textId="77777777" w:rsidR="00BD2397" w:rsidRPr="0014264F" w:rsidRDefault="00B8640C">
            <w:pPr>
              <w:autoSpaceDE w:val="0"/>
              <w:autoSpaceDN w:val="0"/>
              <w:spacing w:after="0" w:line="184" w:lineRule="exact"/>
              <w:ind w:left="100" w:right="432"/>
              <w:rPr>
                <w:sz w:val="16"/>
                <w:szCs w:val="16"/>
                <w:lang w:val="pt-PT"/>
              </w:rPr>
            </w:pPr>
            <w:r w:rsidRPr="0014264F">
              <w:rPr>
                <w:rFonts w:ascii="SegoeUISymbol" w:eastAsia="SegoeUISymbol" w:hAnsi="SegoeUISymbol"/>
                <w:color w:val="000000"/>
                <w:w w:val="103"/>
                <w:sz w:val="16"/>
                <w:szCs w:val="16"/>
                <w:lang w:val="pt-PT"/>
              </w:rPr>
              <w:t>☐</w:t>
            </w:r>
            <w:r w:rsidRPr="0014264F">
              <w:rPr>
                <w:rFonts w:ascii="TimesNewRomanPSMT" w:eastAsia="TimesNewRomanPSMT" w:hAnsi="TimesNewRomanPSMT"/>
                <w:color w:val="000000"/>
                <w:w w:val="103"/>
                <w:sz w:val="16"/>
                <w:szCs w:val="16"/>
                <w:lang w:val="pt-PT"/>
              </w:rPr>
              <w:t xml:space="preserve"> b) punct fix de măsurare și punct de măsurare indicativ a calității aerului, cu dotări aferente, conform Legii nr. 104/2011, cu modificările ulterioare</w:t>
            </w:r>
          </w:p>
        </w:tc>
      </w:tr>
      <w:tr w:rsidR="00BD2397" w:rsidRPr="00650778" w14:paraId="2299D4E3" w14:textId="77777777">
        <w:trPr>
          <w:trHeight w:hRule="exact" w:val="39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1A2F45EA" w14:textId="77777777" w:rsidR="00BD2397" w:rsidRPr="0014264F" w:rsidRDefault="00B8640C">
            <w:pPr>
              <w:autoSpaceDE w:val="0"/>
              <w:autoSpaceDN w:val="0"/>
              <w:spacing w:after="0" w:line="184" w:lineRule="exact"/>
              <w:ind w:left="100" w:right="432"/>
              <w:rPr>
                <w:sz w:val="16"/>
                <w:szCs w:val="16"/>
                <w:lang w:val="pt-PT"/>
              </w:rPr>
            </w:pPr>
            <w:r w:rsidRPr="0014264F">
              <w:rPr>
                <w:rFonts w:ascii="SegoeUISymbol" w:eastAsia="SegoeUISymbol" w:hAnsi="SegoeUISymbol"/>
                <w:color w:val="000000"/>
                <w:w w:val="103"/>
                <w:sz w:val="16"/>
                <w:szCs w:val="16"/>
                <w:lang w:val="pt-PT"/>
              </w:rPr>
              <w:t>☐</w:t>
            </w:r>
            <w:r w:rsidRPr="0014264F">
              <w:rPr>
                <w:rFonts w:ascii="TimesNewRomanPSMT" w:eastAsia="TimesNewRomanPSMT" w:hAnsi="TimesNewRomanPSMT"/>
                <w:color w:val="000000"/>
                <w:w w:val="103"/>
                <w:sz w:val="16"/>
                <w:szCs w:val="16"/>
                <w:lang w:val="pt-PT"/>
              </w:rPr>
              <w:t xml:space="preserve"> c) puncte / sisteme automate pentru precolectarea și gestionarea deșeurilor reciclabile, recipiente pentru precolectarea deșeurilor, inclusiv platforme și dotări tehnico-edilitare aferente</w:t>
            </w:r>
          </w:p>
        </w:tc>
      </w:tr>
      <w:tr w:rsidR="00BD2397" w:rsidRPr="00650778" w14:paraId="548A681B" w14:textId="77777777">
        <w:trPr>
          <w:trHeight w:hRule="exact" w:val="39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0288C8C2" w14:textId="77777777" w:rsidR="00BD2397" w:rsidRPr="0014264F" w:rsidRDefault="00B8640C">
            <w:pPr>
              <w:autoSpaceDE w:val="0"/>
              <w:autoSpaceDN w:val="0"/>
              <w:spacing w:after="0" w:line="182" w:lineRule="exact"/>
              <w:ind w:left="100" w:right="432"/>
              <w:rPr>
                <w:sz w:val="16"/>
                <w:szCs w:val="16"/>
                <w:lang w:val="pt-PT"/>
              </w:rPr>
            </w:pPr>
            <w:r w:rsidRPr="0014264F">
              <w:rPr>
                <w:rFonts w:ascii="SegoeUISymbol" w:eastAsia="SegoeUISymbol" w:hAnsi="SegoeUISymbol"/>
                <w:color w:val="000000"/>
                <w:w w:val="103"/>
                <w:sz w:val="16"/>
                <w:szCs w:val="16"/>
                <w:lang w:val="pt-PT"/>
              </w:rPr>
              <w:t>☐</w:t>
            </w:r>
            <w:r w:rsidRPr="0014264F">
              <w:rPr>
                <w:rFonts w:ascii="TimesNewRomanPSMT" w:eastAsia="TimesNewRomanPSMT" w:hAnsi="TimesNewRomanPSMT"/>
                <w:color w:val="000000"/>
                <w:w w:val="103"/>
                <w:sz w:val="16"/>
                <w:szCs w:val="16"/>
                <w:lang w:val="pt-PT"/>
              </w:rPr>
              <w:t xml:space="preserve"> d) elemente de semnalizare rutieră, plăcuțe de nomenclatură / identificare stradală și sisteme de monitorizare video a traficului rutier și a siguranței publice</w:t>
            </w:r>
          </w:p>
        </w:tc>
      </w:tr>
      <w:tr w:rsidR="00BD2397" w:rsidRPr="00650778" w14:paraId="1D49D8FC"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5CC8C567" w14:textId="77777777" w:rsidR="00BD2397" w:rsidRPr="0014264F" w:rsidRDefault="00B8640C">
            <w:pPr>
              <w:autoSpaceDE w:val="0"/>
              <w:autoSpaceDN w:val="0"/>
              <w:spacing w:after="0" w:line="160" w:lineRule="exact"/>
              <w:ind w:left="140"/>
              <w:rPr>
                <w:sz w:val="16"/>
                <w:szCs w:val="16"/>
                <w:lang w:val="pt-PT"/>
              </w:rPr>
            </w:pPr>
            <w:r w:rsidRPr="0014264F">
              <w:rPr>
                <w:rFonts w:ascii="SegoeUISymbol" w:eastAsia="SegoeUISymbol" w:hAnsi="SegoeUISymbol"/>
                <w:color w:val="000000"/>
                <w:w w:val="103"/>
                <w:sz w:val="16"/>
                <w:szCs w:val="16"/>
                <w:lang w:val="pt-PT"/>
              </w:rPr>
              <w:t>☐</w:t>
            </w:r>
            <w:r w:rsidRPr="0014264F">
              <w:rPr>
                <w:rFonts w:ascii="TimesNewRomanPSMT" w:eastAsia="TimesNewRomanPSMT" w:hAnsi="TimesNewRomanPSMT"/>
                <w:color w:val="000000"/>
                <w:w w:val="103"/>
                <w:sz w:val="16"/>
                <w:szCs w:val="16"/>
                <w:lang w:val="pt-PT"/>
              </w:rPr>
              <w:t xml:space="preserve"> e) toalete ecologice mobile și dotările aferente</w:t>
            </w:r>
          </w:p>
        </w:tc>
      </w:tr>
      <w:tr w:rsidR="00BD2397" w:rsidRPr="00650778" w14:paraId="29849C8E" w14:textId="77777777">
        <w:trPr>
          <w:trHeight w:hRule="exact" w:val="752"/>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351609D9" w14:textId="77777777" w:rsidR="00BD2397" w:rsidRPr="0014264F" w:rsidRDefault="00B8640C">
            <w:pPr>
              <w:autoSpaceDE w:val="0"/>
              <w:autoSpaceDN w:val="0"/>
              <w:spacing w:after="0" w:line="180" w:lineRule="exact"/>
              <w:ind w:left="100" w:right="288"/>
              <w:rPr>
                <w:sz w:val="16"/>
                <w:szCs w:val="16"/>
                <w:lang w:val="pt-PT"/>
              </w:rPr>
            </w:pPr>
            <w:r w:rsidRPr="0014264F">
              <w:rPr>
                <w:rFonts w:ascii="SegoeUISymbol" w:eastAsia="SegoeUISymbol" w:hAnsi="SegoeUISymbol"/>
                <w:color w:val="000000"/>
                <w:w w:val="103"/>
                <w:sz w:val="16"/>
                <w:szCs w:val="16"/>
                <w:lang w:val="pt-PT"/>
              </w:rPr>
              <w:t>☐</w:t>
            </w:r>
            <w:r w:rsidRPr="0014264F">
              <w:rPr>
                <w:rFonts w:ascii="TimesNewRomanPSMT" w:eastAsia="TimesNewRomanPSMT" w:hAnsi="TimesNewRomanPSMT"/>
                <w:color w:val="000000"/>
                <w:w w:val="103"/>
                <w:sz w:val="16"/>
                <w:szCs w:val="16"/>
                <w:lang w:val="pt-PT"/>
              </w:rP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BD2397" w:rsidRPr="00650778" w14:paraId="6901BF4E" w14:textId="77777777">
        <w:trPr>
          <w:trHeight w:hRule="exact" w:val="39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5F76BB71" w14:textId="77777777" w:rsidR="00BD2397" w:rsidRPr="0014264F" w:rsidRDefault="00B8640C">
            <w:pPr>
              <w:autoSpaceDE w:val="0"/>
              <w:autoSpaceDN w:val="0"/>
              <w:spacing w:after="0" w:line="184" w:lineRule="exact"/>
              <w:ind w:left="100" w:right="144"/>
              <w:rPr>
                <w:sz w:val="16"/>
                <w:szCs w:val="16"/>
                <w:lang w:val="pt-PT"/>
              </w:rPr>
            </w:pPr>
            <w:r w:rsidRPr="0014264F">
              <w:rPr>
                <w:rFonts w:ascii="SegoeUISymbol" w:eastAsia="SegoeUISymbol" w:hAnsi="SegoeUISymbol"/>
                <w:color w:val="000000"/>
                <w:w w:val="103"/>
                <w:sz w:val="16"/>
                <w:szCs w:val="16"/>
                <w:lang w:val="pt-PT"/>
              </w:rPr>
              <w:t>☐</w:t>
            </w:r>
            <w:r w:rsidRPr="0014264F">
              <w:rPr>
                <w:rFonts w:ascii="TimesNewRomanPSMT" w:eastAsia="TimesNewRomanPSMT" w:hAnsi="TimesNewRomanPSMT"/>
                <w:color w:val="000000"/>
                <w:w w:val="103"/>
                <w:sz w:val="16"/>
                <w:szCs w:val="16"/>
                <w:lang w:val="pt-PT"/>
              </w:rPr>
              <w:t xml:space="preserve"> g) mobilier necesar practicării comerțului de întâmpinare, în baza unui regulament aprobat de consiliul local al unității administrativ-teritoriale sau al sectorului municipiului București</w:t>
            </w:r>
          </w:p>
        </w:tc>
      </w:tr>
      <w:tr w:rsidR="00BD2397" w:rsidRPr="00650778" w14:paraId="59483610" w14:textId="77777777">
        <w:trPr>
          <w:trHeight w:hRule="exact" w:val="394"/>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03150AB3" w14:textId="77777777" w:rsidR="00BD2397" w:rsidRPr="0014264F" w:rsidRDefault="00B8640C">
            <w:pPr>
              <w:autoSpaceDE w:val="0"/>
              <w:autoSpaceDN w:val="0"/>
              <w:spacing w:after="0" w:line="184" w:lineRule="exact"/>
              <w:ind w:left="100" w:right="288"/>
              <w:rPr>
                <w:sz w:val="16"/>
                <w:szCs w:val="16"/>
                <w:lang w:val="pt-PT"/>
              </w:rPr>
            </w:pPr>
            <w:r w:rsidRPr="0014264F">
              <w:rPr>
                <w:rFonts w:ascii="SegoeUISymbol" w:eastAsia="SegoeUISymbol" w:hAnsi="SegoeUISymbol"/>
                <w:color w:val="000000"/>
                <w:w w:val="103"/>
                <w:sz w:val="16"/>
                <w:szCs w:val="16"/>
                <w:lang w:val="pt-PT"/>
              </w:rPr>
              <w:t>☐</w:t>
            </w:r>
            <w:r w:rsidRPr="0014264F">
              <w:rPr>
                <w:rFonts w:ascii="TimesNewRomanPSMT" w:eastAsia="TimesNewRomanPSMT" w:hAnsi="TimesNewRomanPSMT"/>
                <w:color w:val="000000"/>
                <w:w w:val="103"/>
                <w:sz w:val="16"/>
                <w:szCs w:val="16"/>
                <w:lang w:val="pt-PT"/>
              </w:rPr>
              <w:t xml:space="preserve"> h) amenajări temporare în aer liber pentru activitățile de spectacole, întruniri, concerte, proiecții de filme, târguri, expoziții, jocuri de artificii sau spectacole pirotehnice, circuri, alimentație publică, patinoare, parcuri de distracții</w:t>
            </w:r>
          </w:p>
        </w:tc>
      </w:tr>
      <w:tr w:rsidR="00BD2397" w:rsidRPr="00650778" w14:paraId="6A6B8C5F" w14:textId="77777777">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424EF721" w14:textId="77777777" w:rsidR="00BD2397" w:rsidRPr="00F9681E" w:rsidRDefault="00B8640C">
            <w:pPr>
              <w:autoSpaceDE w:val="0"/>
              <w:autoSpaceDN w:val="0"/>
              <w:spacing w:after="0" w:line="162" w:lineRule="exact"/>
              <w:ind w:left="100"/>
              <w:rPr>
                <w:sz w:val="16"/>
                <w:szCs w:val="16"/>
                <w:lang w:val="sv-SE"/>
              </w:rPr>
            </w:pPr>
            <w:r w:rsidRPr="00F9681E">
              <w:rPr>
                <w:rFonts w:ascii="SegoeUISymbol" w:eastAsia="SegoeUISymbol" w:hAnsi="SegoeUISymbol"/>
                <w:color w:val="000000"/>
                <w:w w:val="103"/>
                <w:sz w:val="16"/>
                <w:szCs w:val="16"/>
                <w:lang w:val="sv-SE"/>
              </w:rPr>
              <w:t>☐</w:t>
            </w:r>
            <w:r w:rsidRPr="00F9681E">
              <w:rPr>
                <w:rFonts w:ascii="TimesNewRomanPSMT" w:eastAsia="TimesNewRomanPSMT" w:hAnsi="TimesNewRomanPSMT"/>
                <w:color w:val="000000"/>
                <w:w w:val="103"/>
                <w:sz w:val="16"/>
                <w:szCs w:val="16"/>
                <w:lang w:val="sv-SE"/>
              </w:rPr>
              <w:t xml:space="preserve"> i) stație automată fixă de monitorizare a nivelului de zgomot ambiant</w:t>
            </w:r>
          </w:p>
        </w:tc>
      </w:tr>
    </w:tbl>
    <w:p w14:paraId="3AF4FB1E" w14:textId="094E2537" w:rsidR="00BD2397" w:rsidRPr="0014264F" w:rsidRDefault="00B8640C">
      <w:pPr>
        <w:tabs>
          <w:tab w:val="left" w:pos="4236"/>
        </w:tabs>
        <w:autoSpaceDE w:val="0"/>
        <w:autoSpaceDN w:val="0"/>
        <w:spacing w:after="0" w:line="144" w:lineRule="exact"/>
        <w:ind w:left="108"/>
        <w:rPr>
          <w:sz w:val="16"/>
          <w:szCs w:val="16"/>
          <w:lang w:val="pt-PT"/>
        </w:rPr>
      </w:pPr>
      <w:r w:rsidRPr="0014264F">
        <w:rPr>
          <w:sz w:val="16"/>
          <w:szCs w:val="16"/>
          <w:lang w:val="pt-PT"/>
        </w:rPr>
        <w:tab/>
      </w:r>
      <w:r w:rsidRPr="0014264F">
        <w:rPr>
          <w:rFonts w:ascii="TimesNewRomanPSMT" w:eastAsia="TimesNewRomanPSMT" w:hAnsi="TimesNewRomanPSMT"/>
          <w:color w:val="595959"/>
          <w:w w:val="97"/>
          <w:sz w:val="16"/>
          <w:szCs w:val="16"/>
          <w:lang w:val="pt-PT"/>
        </w:rPr>
        <w:t>pagina 1 din 2</w:t>
      </w:r>
    </w:p>
    <w:p w14:paraId="6352893C" w14:textId="77777777" w:rsidR="00BD2397" w:rsidRPr="0014264F" w:rsidRDefault="00BD2397">
      <w:pPr>
        <w:spacing w:after="0"/>
        <w:rPr>
          <w:sz w:val="16"/>
          <w:szCs w:val="16"/>
          <w:lang w:val="pt-PT"/>
        </w:rPr>
        <w:sectPr w:rsidR="00BD2397" w:rsidRPr="0014264F">
          <w:pgSz w:w="11900" w:h="16840"/>
          <w:pgMar w:top="126" w:right="546" w:bottom="236" w:left="1166" w:header="720" w:footer="720" w:gutter="0"/>
          <w:cols w:space="708"/>
          <w:docGrid w:linePitch="360"/>
        </w:sectPr>
      </w:pPr>
    </w:p>
    <w:p w14:paraId="7067ACBE" w14:textId="77777777" w:rsidR="00BD2397" w:rsidRPr="0014264F" w:rsidRDefault="00BD2397">
      <w:pPr>
        <w:autoSpaceDE w:val="0"/>
        <w:autoSpaceDN w:val="0"/>
        <w:spacing w:after="0" w:line="126" w:lineRule="exact"/>
        <w:rPr>
          <w:sz w:val="16"/>
          <w:szCs w:val="16"/>
          <w:lang w:val="pt-PT"/>
        </w:rPr>
      </w:pPr>
    </w:p>
    <w:p w14:paraId="3F92CE6C" w14:textId="482D34C4" w:rsidR="00BD2397" w:rsidRPr="00F9681E" w:rsidRDefault="00B8640C">
      <w:pPr>
        <w:autoSpaceDE w:val="0"/>
        <w:autoSpaceDN w:val="0"/>
        <w:spacing w:after="0" w:line="144" w:lineRule="exact"/>
        <w:ind w:left="710"/>
        <w:rPr>
          <w:sz w:val="16"/>
          <w:szCs w:val="16"/>
        </w:rPr>
      </w:pPr>
      <w:r w:rsidRPr="00F9681E">
        <w:rPr>
          <w:rFonts w:ascii="TimesNewRomanPSMT" w:eastAsia="TimesNewRomanPSMT" w:hAnsi="TimesNewRomanPSMT"/>
          <w:color w:val="595959"/>
          <w:w w:val="97"/>
          <w:sz w:val="16"/>
          <w:szCs w:val="16"/>
        </w:rPr>
        <w:t xml:space="preserve"> </w:t>
      </w:r>
    </w:p>
    <w:tbl>
      <w:tblPr>
        <w:tblW w:w="0" w:type="auto"/>
        <w:tblInd w:w="606" w:type="dxa"/>
        <w:tblLayout w:type="fixed"/>
        <w:tblLook w:val="04A0" w:firstRow="1" w:lastRow="0" w:firstColumn="1" w:lastColumn="0" w:noHBand="0" w:noVBand="1"/>
      </w:tblPr>
      <w:tblGrid>
        <w:gridCol w:w="3894"/>
        <w:gridCol w:w="5454"/>
      </w:tblGrid>
      <w:tr w:rsidR="00BD2397" w:rsidRPr="00F9681E" w14:paraId="422C0EFF" w14:textId="77777777">
        <w:trPr>
          <w:trHeight w:hRule="exact" w:val="210"/>
        </w:trPr>
        <w:tc>
          <w:tcPr>
            <w:tcW w:w="9348" w:type="dxa"/>
            <w:gridSpan w:val="2"/>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E05DE3F"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5. </w:t>
            </w:r>
            <w:r w:rsidRPr="00F9681E">
              <w:rPr>
                <w:rFonts w:ascii="TimesNewRomanPS" w:eastAsia="TimesNewRomanPS" w:hAnsi="TimesNewRomanPS"/>
                <w:b/>
                <w:color w:val="000000"/>
                <w:w w:val="102"/>
                <w:sz w:val="16"/>
                <w:szCs w:val="16"/>
              </w:rPr>
              <w:t>CONDIȚIILE AVIZULUI</w:t>
            </w:r>
          </w:p>
        </w:tc>
      </w:tr>
      <w:tr w:rsidR="00BD2397" w:rsidRPr="00F9681E" w14:paraId="7EF5DC9C" w14:textId="77777777">
        <w:trPr>
          <w:trHeight w:hRule="exact" w:val="218"/>
        </w:trPr>
        <w:tc>
          <w:tcPr>
            <w:tcW w:w="9348"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2F482D12" w14:textId="77777777" w:rsidR="00BD2397" w:rsidRPr="00F9681E" w:rsidRDefault="00B8640C">
            <w:pPr>
              <w:autoSpaceDE w:val="0"/>
              <w:autoSpaceDN w:val="0"/>
              <w:spacing w:after="0" w:line="162" w:lineRule="exact"/>
              <w:ind w:left="100"/>
              <w:rPr>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fără</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congestionarea</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sau</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blocarea</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traficului</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rutier</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și</w:t>
            </w:r>
            <w:proofErr w:type="spellEnd"/>
            <w:r w:rsidRPr="00F9681E">
              <w:rPr>
                <w:rFonts w:ascii="TimesNewRomanPSMT" w:eastAsia="TimesNewRomanPSMT" w:hAnsi="TimesNewRomanPSMT"/>
                <w:color w:val="000000"/>
                <w:w w:val="103"/>
                <w:sz w:val="16"/>
                <w:szCs w:val="16"/>
              </w:rPr>
              <w:t>/</w:t>
            </w:r>
            <w:proofErr w:type="spellStart"/>
            <w:r w:rsidRPr="00F9681E">
              <w:rPr>
                <w:rFonts w:ascii="TimesNewRomanPSMT" w:eastAsia="TimesNewRomanPSMT" w:hAnsi="TimesNewRomanPSMT"/>
                <w:color w:val="000000"/>
                <w:w w:val="103"/>
                <w:sz w:val="16"/>
                <w:szCs w:val="16"/>
              </w:rPr>
              <w:t>sau</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pietonal</w:t>
            </w:r>
            <w:proofErr w:type="spellEnd"/>
          </w:p>
        </w:tc>
      </w:tr>
      <w:tr w:rsidR="00BD2397" w:rsidRPr="00650778" w14:paraId="316EDDE7" w14:textId="77777777">
        <w:trPr>
          <w:trHeight w:hRule="exact" w:val="218"/>
        </w:trPr>
        <w:tc>
          <w:tcPr>
            <w:tcW w:w="9348"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391D3B0B" w14:textId="77777777" w:rsidR="00BD2397" w:rsidRPr="0014264F" w:rsidRDefault="00B8640C">
            <w:pPr>
              <w:autoSpaceDE w:val="0"/>
              <w:autoSpaceDN w:val="0"/>
              <w:spacing w:after="0" w:line="160" w:lineRule="exact"/>
              <w:ind w:left="100"/>
              <w:rPr>
                <w:sz w:val="16"/>
                <w:szCs w:val="16"/>
                <w:lang w:val="pt-PT"/>
              </w:rPr>
            </w:pPr>
            <w:r w:rsidRPr="0014264F">
              <w:rPr>
                <w:rFonts w:ascii="SegoeUISymbol" w:eastAsia="SegoeUISymbol" w:hAnsi="SegoeUISymbol"/>
                <w:color w:val="000000"/>
                <w:w w:val="103"/>
                <w:sz w:val="16"/>
                <w:szCs w:val="16"/>
                <w:lang w:val="pt-PT"/>
              </w:rPr>
              <w:t>☐</w:t>
            </w:r>
            <w:r w:rsidRPr="0014264F">
              <w:rPr>
                <w:rFonts w:ascii="TimesNewRomanPSMT" w:eastAsia="TimesNewRomanPSMT" w:hAnsi="TimesNewRomanPSMT"/>
                <w:color w:val="000000"/>
                <w:w w:val="103"/>
                <w:sz w:val="16"/>
                <w:szCs w:val="16"/>
                <w:lang w:val="pt-PT"/>
              </w:rPr>
              <w:t xml:space="preserve"> cu racordare și/sau branșare la rețeaua de alimentare cu energie electrică și/sau apă și canal, în funcție de caz</w:t>
            </w:r>
          </w:p>
        </w:tc>
      </w:tr>
      <w:tr w:rsidR="00BD2397" w:rsidRPr="00F9681E" w14:paraId="11C2959C" w14:textId="77777777">
        <w:trPr>
          <w:trHeight w:hRule="exact" w:val="504"/>
        </w:trPr>
        <w:tc>
          <w:tcPr>
            <w:tcW w:w="934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0543B6A5"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 xml:space="preserve">Alte </w:t>
            </w:r>
            <w:proofErr w:type="spellStart"/>
            <w:r w:rsidRPr="00F9681E">
              <w:rPr>
                <w:rFonts w:ascii="TimesNewRomanPS" w:eastAsia="TimesNewRomanPS" w:hAnsi="TimesNewRomanPS"/>
                <w:b/>
                <w:color w:val="0D5F78"/>
                <w:w w:val="97"/>
                <w:sz w:val="16"/>
                <w:szCs w:val="16"/>
              </w:rPr>
              <w:t>condiții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impuse</w:t>
            </w:r>
            <w:proofErr w:type="spellEnd"/>
          </w:p>
        </w:tc>
      </w:tr>
      <w:tr w:rsidR="00BD2397" w:rsidRPr="00650778" w14:paraId="59A12857" w14:textId="77777777">
        <w:trPr>
          <w:trHeight w:hRule="exact" w:val="512"/>
        </w:trPr>
        <w:tc>
          <w:tcPr>
            <w:tcW w:w="3894" w:type="dxa"/>
            <w:tcBorders>
              <w:top w:val="single" w:sz="4" w:space="0" w:color="767676"/>
              <w:left w:val="single" w:sz="3" w:space="0" w:color="767676"/>
              <w:bottom w:val="single" w:sz="4" w:space="0" w:color="767676"/>
              <w:right w:val="single" w:sz="4" w:space="0" w:color="767676"/>
            </w:tcBorders>
            <w:tcMar>
              <w:left w:w="0" w:type="dxa"/>
              <w:right w:w="0" w:type="dxa"/>
            </w:tcMar>
          </w:tcPr>
          <w:p w14:paraId="70F247F4" w14:textId="77777777" w:rsidR="00BD2397" w:rsidRPr="0014264F" w:rsidRDefault="00B8640C">
            <w:pPr>
              <w:autoSpaceDE w:val="0"/>
              <w:autoSpaceDN w:val="0"/>
              <w:spacing w:after="0" w:line="144" w:lineRule="exact"/>
              <w:ind w:left="100"/>
              <w:rPr>
                <w:sz w:val="16"/>
                <w:szCs w:val="16"/>
                <w:lang w:val="pt-PT"/>
              </w:rPr>
            </w:pPr>
            <w:r w:rsidRPr="0014264F">
              <w:rPr>
                <w:rFonts w:ascii="TimesNewRomanPS" w:eastAsia="TimesNewRomanPS" w:hAnsi="TimesNewRomanPS"/>
                <w:b/>
                <w:color w:val="0D5F78"/>
                <w:w w:val="97"/>
                <w:sz w:val="16"/>
                <w:szCs w:val="16"/>
                <w:lang w:val="pt-PT"/>
              </w:rPr>
              <w:t>Termenul de valabilitate a avizului</w:t>
            </w:r>
          </w:p>
        </w:tc>
        <w:tc>
          <w:tcPr>
            <w:tcW w:w="5454" w:type="dxa"/>
            <w:tcBorders>
              <w:top w:val="single" w:sz="4" w:space="0" w:color="767676"/>
              <w:left w:val="single" w:sz="4" w:space="0" w:color="767676"/>
              <w:bottom w:val="single" w:sz="4" w:space="0" w:color="767676"/>
              <w:right w:val="single" w:sz="3" w:space="0" w:color="767676"/>
            </w:tcBorders>
            <w:tcMar>
              <w:left w:w="0" w:type="dxa"/>
              <w:right w:w="0" w:type="dxa"/>
            </w:tcMar>
          </w:tcPr>
          <w:p w14:paraId="19BF4405" w14:textId="77777777" w:rsidR="00BD2397" w:rsidRPr="00F9681E" w:rsidRDefault="00B8640C">
            <w:pPr>
              <w:autoSpaceDE w:val="0"/>
              <w:autoSpaceDN w:val="0"/>
              <w:spacing w:after="0" w:line="168" w:lineRule="exact"/>
              <w:ind w:right="3744"/>
              <w:jc w:val="center"/>
              <w:rPr>
                <w:sz w:val="16"/>
                <w:szCs w:val="16"/>
                <w:lang w:val="sv-SE"/>
              </w:rPr>
            </w:pPr>
            <w:r w:rsidRPr="00F9681E">
              <w:rPr>
                <w:rFonts w:ascii="TimesNewRomanPS" w:eastAsia="TimesNewRomanPS" w:hAnsi="TimesNewRomanPS"/>
                <w:b/>
                <w:color w:val="0D5F78"/>
                <w:w w:val="97"/>
                <w:sz w:val="16"/>
                <w:szCs w:val="16"/>
                <w:lang w:val="sv-SE"/>
              </w:rPr>
              <w:t xml:space="preserve">Perioada de amplasare </w:t>
            </w:r>
            <w:r w:rsidRPr="00F9681E">
              <w:rPr>
                <w:sz w:val="16"/>
                <w:szCs w:val="16"/>
                <w:lang w:val="sv-SE"/>
              </w:rPr>
              <w:br/>
            </w:r>
            <w:r w:rsidRPr="00F9681E">
              <w:rPr>
                <w:rFonts w:ascii="TimesNewRomanPS" w:eastAsia="TimesNewRomanPS" w:hAnsi="TimesNewRomanPS"/>
                <w:i/>
                <w:color w:val="7A7A7A"/>
                <w:w w:val="97"/>
                <w:sz w:val="16"/>
                <w:szCs w:val="16"/>
                <w:lang w:val="sv-SE"/>
              </w:rPr>
              <w:t>la amenajările temporare</w:t>
            </w:r>
          </w:p>
        </w:tc>
      </w:tr>
    </w:tbl>
    <w:p w14:paraId="1695781C" w14:textId="77777777" w:rsidR="00BD2397" w:rsidRPr="00F9681E" w:rsidRDefault="00BD2397">
      <w:pPr>
        <w:autoSpaceDE w:val="0"/>
        <w:autoSpaceDN w:val="0"/>
        <w:spacing w:after="0" w:line="114" w:lineRule="exact"/>
        <w:rPr>
          <w:sz w:val="16"/>
          <w:szCs w:val="16"/>
          <w:lang w:val="sv-SE"/>
        </w:rPr>
      </w:pPr>
    </w:p>
    <w:tbl>
      <w:tblPr>
        <w:tblW w:w="0" w:type="auto"/>
        <w:tblInd w:w="606" w:type="dxa"/>
        <w:tblLayout w:type="fixed"/>
        <w:tblLook w:val="04A0" w:firstRow="1" w:lastRow="0" w:firstColumn="1" w:lastColumn="0" w:noHBand="0" w:noVBand="1"/>
      </w:tblPr>
      <w:tblGrid>
        <w:gridCol w:w="9348"/>
      </w:tblGrid>
      <w:tr w:rsidR="00BD2397" w:rsidRPr="00F9681E" w14:paraId="1202FAE8" w14:textId="77777777">
        <w:trPr>
          <w:trHeight w:hRule="exact" w:val="48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7F2D903A" w14:textId="77777777" w:rsidR="00BD2397" w:rsidRPr="00F9681E" w:rsidRDefault="00B8640C">
            <w:pPr>
              <w:autoSpaceDE w:val="0"/>
              <w:autoSpaceDN w:val="0"/>
              <w:spacing w:after="0" w:line="160" w:lineRule="exact"/>
              <w:ind w:left="100" w:right="144"/>
              <w:rPr>
                <w:sz w:val="16"/>
                <w:szCs w:val="16"/>
              </w:rPr>
            </w:pPr>
            <w:r w:rsidRPr="0014264F">
              <w:rPr>
                <w:rFonts w:ascii="TimesNewRomanPSMT" w:eastAsia="TimesNewRomanPSMT" w:hAnsi="TimesNewRomanPSMT"/>
                <w:color w:val="000000"/>
                <w:w w:val="97"/>
                <w:sz w:val="16"/>
                <w:szCs w:val="16"/>
                <w:lang w:val="pt-PT"/>
              </w:rPr>
              <w:t xml:space="preserve">Lucrările se execută fără autorizație de construire numai în limitele prezentului aviz. Dacă nu sunt îndeplinite cumulativ condițiile privind impactul asupra mediului și cele urbanistice, autoritatea publică locală aplică prevederile legale privind desființarea lucrărilor realizate ori poate impune obținerea unei autorizații de construire sau de desființare parțială — art. 300 alin. </w:t>
            </w:r>
            <w:r w:rsidRPr="00F9681E">
              <w:rPr>
                <w:rFonts w:ascii="TimesNewRomanPSMT" w:eastAsia="TimesNewRomanPSMT" w:hAnsi="TimesNewRomanPSMT"/>
                <w:color w:val="000000"/>
                <w:w w:val="97"/>
                <w:sz w:val="16"/>
                <w:szCs w:val="16"/>
              </w:rPr>
              <w:t xml:space="preserve">(5) </w:t>
            </w:r>
            <w:proofErr w:type="spellStart"/>
            <w:r w:rsidRPr="00F9681E">
              <w:rPr>
                <w:rFonts w:ascii="TimesNewRomanPSMT" w:eastAsia="TimesNewRomanPSMT" w:hAnsi="TimesNewRomanPSMT"/>
                <w:color w:val="000000"/>
                <w:w w:val="97"/>
                <w:sz w:val="16"/>
                <w:szCs w:val="16"/>
              </w:rPr>
              <w:t>și</w:t>
            </w:r>
            <w:proofErr w:type="spellEnd"/>
            <w:r w:rsidRPr="00F9681E">
              <w:rPr>
                <w:rFonts w:ascii="TimesNewRomanPSMT" w:eastAsia="TimesNewRomanPSMT" w:hAnsi="TimesNewRomanPSMT"/>
                <w:color w:val="000000"/>
                <w:w w:val="97"/>
                <w:sz w:val="16"/>
                <w:szCs w:val="16"/>
              </w:rPr>
              <w:t xml:space="preserve"> (6) din Legea nr. 169/2026. </w:t>
            </w:r>
          </w:p>
        </w:tc>
      </w:tr>
    </w:tbl>
    <w:p w14:paraId="1760573F" w14:textId="77777777" w:rsidR="00BD2397" w:rsidRPr="00F9681E"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2338"/>
        <w:gridCol w:w="778"/>
        <w:gridCol w:w="2336"/>
        <w:gridCol w:w="780"/>
        <w:gridCol w:w="3116"/>
      </w:tblGrid>
      <w:tr w:rsidR="00BD2397" w:rsidRPr="00F9681E" w14:paraId="22232484" w14:textId="77777777">
        <w:trPr>
          <w:trHeight w:hRule="exact" w:val="212"/>
        </w:trPr>
        <w:tc>
          <w:tcPr>
            <w:tcW w:w="9348" w:type="dxa"/>
            <w:gridSpan w:val="5"/>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65FFD1DE"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6. </w:t>
            </w:r>
            <w:r w:rsidRPr="00F9681E">
              <w:rPr>
                <w:rFonts w:ascii="TimesNewRomanPS" w:eastAsia="TimesNewRomanPS" w:hAnsi="TimesNewRomanPS"/>
                <w:b/>
                <w:color w:val="000000"/>
                <w:w w:val="102"/>
                <w:sz w:val="16"/>
                <w:szCs w:val="16"/>
              </w:rPr>
              <w:t>SEMNĂTURILE</w:t>
            </w:r>
          </w:p>
        </w:tc>
      </w:tr>
      <w:tr w:rsidR="00BD2397" w:rsidRPr="00F9681E" w14:paraId="294F4DFA" w14:textId="77777777">
        <w:trPr>
          <w:trHeight w:hRule="exact" w:val="886"/>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393CA0E3" w14:textId="77777777" w:rsidR="00BD2397" w:rsidRPr="0014264F" w:rsidRDefault="00B8640C">
            <w:pPr>
              <w:autoSpaceDE w:val="0"/>
              <w:autoSpaceDN w:val="0"/>
              <w:spacing w:after="0" w:line="146" w:lineRule="exact"/>
              <w:jc w:val="center"/>
              <w:rPr>
                <w:sz w:val="16"/>
                <w:szCs w:val="16"/>
                <w:lang w:val="pt-PT"/>
              </w:rPr>
            </w:pPr>
            <w:r w:rsidRPr="0014264F">
              <w:rPr>
                <w:rFonts w:ascii="TimesNewRomanPS" w:eastAsia="TimesNewRomanPS" w:hAnsi="TimesNewRomanPS"/>
                <w:b/>
                <w:color w:val="0D5F78"/>
                <w:w w:val="97"/>
                <w:sz w:val="16"/>
                <w:szCs w:val="16"/>
                <w:lang w:val="pt-PT"/>
              </w:rPr>
              <w:t>Conducătorul autorității emitente</w:t>
            </w:r>
          </w:p>
          <w:p w14:paraId="65F5027F" w14:textId="77777777" w:rsidR="00BD2397" w:rsidRPr="0014264F" w:rsidRDefault="00B8640C">
            <w:pPr>
              <w:autoSpaceDE w:val="0"/>
              <w:autoSpaceDN w:val="0"/>
              <w:spacing w:after="0" w:line="146" w:lineRule="exact"/>
              <w:jc w:val="center"/>
              <w:rPr>
                <w:sz w:val="16"/>
                <w:szCs w:val="16"/>
                <w:lang w:val="pt-PT"/>
              </w:rPr>
            </w:pPr>
            <w:r w:rsidRPr="0014264F">
              <w:rPr>
                <w:rFonts w:ascii="TimesNewRomanPS" w:eastAsia="TimesNewRomanPS" w:hAnsi="TimesNewRomanPS"/>
                <w:i/>
                <w:color w:val="595959"/>
                <w:w w:val="97"/>
                <w:sz w:val="16"/>
                <w:szCs w:val="16"/>
                <w:lang w:val="pt-PT"/>
              </w:rPr>
              <w:t>funcția, numele și semnătura</w:t>
            </w:r>
          </w:p>
        </w:tc>
        <w:tc>
          <w:tcPr>
            <w:tcW w:w="311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036DC0C5" w14:textId="77777777" w:rsidR="00BD2397" w:rsidRPr="0014264F" w:rsidRDefault="00B8640C">
            <w:pPr>
              <w:autoSpaceDE w:val="0"/>
              <w:autoSpaceDN w:val="0"/>
              <w:spacing w:after="0" w:line="146" w:lineRule="exact"/>
              <w:jc w:val="center"/>
              <w:rPr>
                <w:sz w:val="16"/>
                <w:szCs w:val="16"/>
                <w:lang w:val="pt-PT"/>
              </w:rPr>
            </w:pPr>
            <w:r w:rsidRPr="0014264F">
              <w:rPr>
                <w:rFonts w:ascii="TimesNewRomanPS" w:eastAsia="TimesNewRomanPS" w:hAnsi="TimesNewRomanPS"/>
                <w:b/>
                <w:color w:val="0D5F78"/>
                <w:w w:val="97"/>
                <w:sz w:val="16"/>
                <w:szCs w:val="16"/>
                <w:lang w:val="pt-PT"/>
              </w:rPr>
              <w:t>Secretar general</w:t>
            </w:r>
          </w:p>
          <w:p w14:paraId="2488F7FF" w14:textId="77777777" w:rsidR="00BD2397" w:rsidRPr="0014264F" w:rsidRDefault="00B8640C">
            <w:pPr>
              <w:autoSpaceDE w:val="0"/>
              <w:autoSpaceDN w:val="0"/>
              <w:spacing w:after="0" w:line="146" w:lineRule="exact"/>
              <w:jc w:val="center"/>
              <w:rPr>
                <w:sz w:val="16"/>
                <w:szCs w:val="16"/>
                <w:lang w:val="pt-PT"/>
              </w:rPr>
            </w:pPr>
            <w:r w:rsidRPr="0014264F">
              <w:rPr>
                <w:rFonts w:ascii="TimesNewRomanPS" w:eastAsia="TimesNewRomanPS" w:hAnsi="TimesNewRomanPS"/>
                <w:i/>
                <w:color w:val="595959"/>
                <w:w w:val="97"/>
                <w:sz w:val="16"/>
                <w:szCs w:val="16"/>
                <w:lang w:val="pt-PT"/>
              </w:rPr>
              <w:t>numele și semnătura</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359EAE7B" w14:textId="77777777" w:rsidR="00BD2397" w:rsidRPr="00F9681E" w:rsidRDefault="00B8640C">
            <w:pPr>
              <w:autoSpaceDE w:val="0"/>
              <w:autoSpaceDN w:val="0"/>
              <w:spacing w:after="0" w:line="146" w:lineRule="exact"/>
              <w:jc w:val="center"/>
              <w:rPr>
                <w:sz w:val="16"/>
                <w:szCs w:val="16"/>
              </w:rPr>
            </w:pPr>
            <w:proofErr w:type="spellStart"/>
            <w:r w:rsidRPr="00F9681E">
              <w:rPr>
                <w:rFonts w:ascii="TimesNewRomanPS" w:eastAsia="TimesNewRomanPS" w:hAnsi="TimesNewRomanPS"/>
                <w:b/>
                <w:color w:val="0D5F78"/>
                <w:w w:val="97"/>
                <w:sz w:val="16"/>
                <w:szCs w:val="16"/>
              </w:rPr>
              <w:t>Arhitect-șef</w:t>
            </w:r>
            <w:proofErr w:type="spellEnd"/>
          </w:p>
          <w:p w14:paraId="23986B0B" w14:textId="77777777" w:rsidR="00BD2397" w:rsidRPr="00F9681E" w:rsidRDefault="00B8640C">
            <w:pPr>
              <w:autoSpaceDE w:val="0"/>
              <w:autoSpaceDN w:val="0"/>
              <w:spacing w:after="0" w:line="146" w:lineRule="exact"/>
              <w:jc w:val="center"/>
              <w:rPr>
                <w:sz w:val="16"/>
                <w:szCs w:val="16"/>
              </w:rPr>
            </w:pPr>
            <w:proofErr w:type="spellStart"/>
            <w:r w:rsidRPr="00F9681E">
              <w:rPr>
                <w:rFonts w:ascii="TimesNewRomanPS" w:eastAsia="TimesNewRomanPS" w:hAnsi="TimesNewRomanPS"/>
                <w:i/>
                <w:color w:val="595959"/>
                <w:w w:val="97"/>
                <w:sz w:val="16"/>
                <w:szCs w:val="16"/>
              </w:rPr>
              <w:t>numele</w:t>
            </w:r>
            <w:proofErr w:type="spellEnd"/>
            <w:r w:rsidRPr="00F9681E">
              <w:rPr>
                <w:rFonts w:ascii="TimesNewRomanPS" w:eastAsia="TimesNewRomanPS" w:hAnsi="TimesNewRomanPS"/>
                <w:i/>
                <w:color w:val="595959"/>
                <w:w w:val="97"/>
                <w:sz w:val="16"/>
                <w:szCs w:val="16"/>
              </w:rPr>
              <w:t xml:space="preserve"> </w:t>
            </w:r>
            <w:proofErr w:type="spellStart"/>
            <w:r w:rsidRPr="00F9681E">
              <w:rPr>
                <w:rFonts w:ascii="TimesNewRomanPS" w:eastAsia="TimesNewRomanPS" w:hAnsi="TimesNewRomanPS"/>
                <w:i/>
                <w:color w:val="595959"/>
                <w:w w:val="97"/>
                <w:sz w:val="16"/>
                <w:szCs w:val="16"/>
              </w:rPr>
              <w:t>și</w:t>
            </w:r>
            <w:proofErr w:type="spellEnd"/>
            <w:r w:rsidRPr="00F9681E">
              <w:rPr>
                <w:rFonts w:ascii="TimesNewRomanPS" w:eastAsia="TimesNewRomanPS" w:hAnsi="TimesNewRomanPS"/>
                <w:i/>
                <w:color w:val="595959"/>
                <w:w w:val="97"/>
                <w:sz w:val="16"/>
                <w:szCs w:val="16"/>
              </w:rPr>
              <w:t xml:space="preserve"> </w:t>
            </w:r>
            <w:proofErr w:type="spellStart"/>
            <w:r w:rsidRPr="00F9681E">
              <w:rPr>
                <w:rFonts w:ascii="TimesNewRomanPS" w:eastAsia="TimesNewRomanPS" w:hAnsi="TimesNewRomanPS"/>
                <w:i/>
                <w:color w:val="595959"/>
                <w:w w:val="97"/>
                <w:sz w:val="16"/>
                <w:szCs w:val="16"/>
              </w:rPr>
              <w:t>semnătura</w:t>
            </w:r>
            <w:proofErr w:type="spellEnd"/>
          </w:p>
        </w:tc>
      </w:tr>
      <w:tr w:rsidR="00BD2397" w:rsidRPr="00650778" w14:paraId="4BAB8B62" w14:textId="77777777">
        <w:trPr>
          <w:trHeight w:hRule="exact" w:val="514"/>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626F468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Achitat</w:t>
            </w:r>
            <w:proofErr w:type="spellEnd"/>
            <w:r w:rsidRPr="00F9681E">
              <w:rPr>
                <w:rFonts w:ascii="TimesNewRomanPS" w:eastAsia="TimesNewRomanPS" w:hAnsi="TimesNewRomanPS"/>
                <w:b/>
                <w:color w:val="0D5F78"/>
                <w:w w:val="97"/>
                <w:sz w:val="16"/>
                <w:szCs w:val="16"/>
              </w:rPr>
              <w:t xml:space="preserve"> taxa de (lei)</w:t>
            </w:r>
          </w:p>
        </w:tc>
        <w:tc>
          <w:tcPr>
            <w:tcW w:w="311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61F0EF7F"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Chitanța</w:t>
            </w:r>
            <w:proofErr w:type="spellEnd"/>
            <w:r w:rsidRPr="00F9681E">
              <w:rPr>
                <w:rFonts w:ascii="TimesNewRomanPS" w:eastAsia="TimesNewRomanPS" w:hAnsi="TimesNewRomanPS"/>
                <w:b/>
                <w:color w:val="0D5F78"/>
                <w:w w:val="97"/>
                <w:sz w:val="16"/>
                <w:szCs w:val="16"/>
              </w:rPr>
              <w:t xml:space="preserve"> nr. / data</w:t>
            </w:r>
          </w:p>
        </w:tc>
        <w:tc>
          <w:tcPr>
            <w:tcW w:w="389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7320C828" w14:textId="77777777" w:rsidR="00BD2397" w:rsidRPr="0014264F" w:rsidRDefault="00B8640C">
            <w:pPr>
              <w:autoSpaceDE w:val="0"/>
              <w:autoSpaceDN w:val="0"/>
              <w:spacing w:after="0" w:line="166" w:lineRule="exact"/>
              <w:ind w:left="100" w:right="1872"/>
              <w:rPr>
                <w:sz w:val="16"/>
                <w:szCs w:val="16"/>
                <w:lang w:val="pt-PT"/>
              </w:rPr>
            </w:pPr>
            <w:r w:rsidRPr="0014264F">
              <w:rPr>
                <w:rFonts w:ascii="TimesNewRomanPS" w:eastAsia="TimesNewRomanPS" w:hAnsi="TimesNewRomanPS"/>
                <w:b/>
                <w:color w:val="0D5F78"/>
                <w:w w:val="97"/>
                <w:sz w:val="16"/>
                <w:szCs w:val="16"/>
                <w:lang w:val="pt-PT"/>
              </w:rPr>
              <w:t xml:space="preserve">Transmis solicitantului la data </w:t>
            </w:r>
            <w:r w:rsidRPr="0014264F">
              <w:rPr>
                <w:sz w:val="16"/>
                <w:szCs w:val="16"/>
                <w:lang w:val="pt-PT"/>
              </w:rPr>
              <w:br/>
            </w:r>
            <w:r w:rsidRPr="0014264F">
              <w:rPr>
                <w:rFonts w:ascii="TimesNewRomanPS" w:eastAsia="TimesNewRomanPS" w:hAnsi="TimesNewRomanPS"/>
                <w:i/>
                <w:color w:val="7A7A7A"/>
                <w:w w:val="97"/>
                <w:sz w:val="16"/>
                <w:szCs w:val="16"/>
                <w:lang w:val="pt-PT"/>
              </w:rPr>
              <w:t>direct / prin poștă / digital</w:t>
            </w:r>
          </w:p>
        </w:tc>
      </w:tr>
    </w:tbl>
    <w:p w14:paraId="0F0F1B53" w14:textId="25CA8F98" w:rsidR="00BD2397" w:rsidRPr="00F9681E" w:rsidRDefault="00B8640C">
      <w:pPr>
        <w:tabs>
          <w:tab w:val="left" w:pos="4838"/>
        </w:tabs>
        <w:autoSpaceDE w:val="0"/>
        <w:autoSpaceDN w:val="0"/>
        <w:spacing w:after="0" w:line="144" w:lineRule="exact"/>
        <w:ind w:left="710"/>
        <w:rPr>
          <w:sz w:val="16"/>
          <w:szCs w:val="16"/>
        </w:rPr>
      </w:pPr>
      <w:r w:rsidRPr="00F9681E">
        <w:rPr>
          <w:rFonts w:ascii="TimesNewRomanPSMT" w:eastAsia="TimesNewRomanPSMT" w:hAnsi="TimesNewRomanPSMT"/>
          <w:color w:val="595959"/>
          <w:w w:val="97"/>
          <w:sz w:val="16"/>
          <w:szCs w:val="16"/>
        </w:rPr>
        <w:t xml:space="preserve"> </w:t>
      </w:r>
      <w:r w:rsidRPr="00F9681E">
        <w:rPr>
          <w:sz w:val="16"/>
          <w:szCs w:val="16"/>
        </w:rPr>
        <w:tab/>
      </w:r>
      <w:proofErr w:type="spellStart"/>
      <w:r w:rsidRPr="00F9681E">
        <w:rPr>
          <w:rFonts w:ascii="TimesNewRomanPSMT" w:eastAsia="TimesNewRomanPSMT" w:hAnsi="TimesNewRomanPSMT"/>
          <w:color w:val="595959"/>
          <w:w w:val="97"/>
          <w:sz w:val="16"/>
          <w:szCs w:val="16"/>
        </w:rPr>
        <w:t>pagina</w:t>
      </w:r>
      <w:proofErr w:type="spellEnd"/>
      <w:r w:rsidRPr="00F9681E">
        <w:rPr>
          <w:rFonts w:ascii="TimesNewRomanPSMT" w:eastAsia="TimesNewRomanPSMT" w:hAnsi="TimesNewRomanPSMT"/>
          <w:color w:val="595959"/>
          <w:w w:val="97"/>
          <w:sz w:val="16"/>
          <w:szCs w:val="16"/>
        </w:rPr>
        <w:t xml:space="preserve"> 2 din 2</w:t>
      </w:r>
    </w:p>
    <w:sectPr w:rsidR="00BD2397" w:rsidRPr="00F9681E" w:rsidSect="00034616">
      <w:pgSz w:w="11900" w:h="16840"/>
      <w:pgMar w:top="126" w:right="1358" w:bottom="236" w:left="56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SegoeUISymbol">
    <w:altName w:val="Sego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973172982">
    <w:abstractNumId w:val="8"/>
  </w:num>
  <w:num w:numId="2" w16cid:durableId="1360660507">
    <w:abstractNumId w:val="6"/>
  </w:num>
  <w:num w:numId="3" w16cid:durableId="1057627229">
    <w:abstractNumId w:val="5"/>
  </w:num>
  <w:num w:numId="4" w16cid:durableId="1421634418">
    <w:abstractNumId w:val="4"/>
  </w:num>
  <w:num w:numId="5" w16cid:durableId="1559976014">
    <w:abstractNumId w:val="7"/>
  </w:num>
  <w:num w:numId="6" w16cid:durableId="1544832806">
    <w:abstractNumId w:val="3"/>
  </w:num>
  <w:num w:numId="7" w16cid:durableId="2123571023">
    <w:abstractNumId w:val="2"/>
  </w:num>
  <w:num w:numId="8" w16cid:durableId="536048156">
    <w:abstractNumId w:val="1"/>
  </w:num>
  <w:num w:numId="9" w16cid:durableId="49880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64"/>
    <w:rsid w:val="00034616"/>
    <w:rsid w:val="000367DB"/>
    <w:rsid w:val="0006063C"/>
    <w:rsid w:val="000C1C98"/>
    <w:rsid w:val="000D51AB"/>
    <w:rsid w:val="0014264F"/>
    <w:rsid w:val="0015074B"/>
    <w:rsid w:val="00184E29"/>
    <w:rsid w:val="00187A6E"/>
    <w:rsid w:val="001B0443"/>
    <w:rsid w:val="001C63D4"/>
    <w:rsid w:val="001F5194"/>
    <w:rsid w:val="001F7E48"/>
    <w:rsid w:val="0029639D"/>
    <w:rsid w:val="002A5EAB"/>
    <w:rsid w:val="002B0E1B"/>
    <w:rsid w:val="00326F90"/>
    <w:rsid w:val="003C5479"/>
    <w:rsid w:val="003D684B"/>
    <w:rsid w:val="003F7FDF"/>
    <w:rsid w:val="00442DAE"/>
    <w:rsid w:val="004761A5"/>
    <w:rsid w:val="004A23F1"/>
    <w:rsid w:val="0050487B"/>
    <w:rsid w:val="005869A8"/>
    <w:rsid w:val="005D690A"/>
    <w:rsid w:val="00616AC8"/>
    <w:rsid w:val="00646AD5"/>
    <w:rsid w:val="00650778"/>
    <w:rsid w:val="0068581A"/>
    <w:rsid w:val="006C3170"/>
    <w:rsid w:val="006E158E"/>
    <w:rsid w:val="00786EB1"/>
    <w:rsid w:val="00846091"/>
    <w:rsid w:val="008D0C1E"/>
    <w:rsid w:val="00900997"/>
    <w:rsid w:val="00912339"/>
    <w:rsid w:val="00944F95"/>
    <w:rsid w:val="00971984"/>
    <w:rsid w:val="009F0C11"/>
    <w:rsid w:val="00A1149B"/>
    <w:rsid w:val="00A444AB"/>
    <w:rsid w:val="00A531FA"/>
    <w:rsid w:val="00AA1D8D"/>
    <w:rsid w:val="00AB1449"/>
    <w:rsid w:val="00B40836"/>
    <w:rsid w:val="00B47730"/>
    <w:rsid w:val="00B84130"/>
    <w:rsid w:val="00B8640C"/>
    <w:rsid w:val="00BB3B32"/>
    <w:rsid w:val="00BD2397"/>
    <w:rsid w:val="00BE77F5"/>
    <w:rsid w:val="00C44B4D"/>
    <w:rsid w:val="00C53134"/>
    <w:rsid w:val="00CA3FBF"/>
    <w:rsid w:val="00CB0664"/>
    <w:rsid w:val="00CB26DE"/>
    <w:rsid w:val="00CE6227"/>
    <w:rsid w:val="00D70A05"/>
    <w:rsid w:val="00DD61DE"/>
    <w:rsid w:val="00E3029C"/>
    <w:rsid w:val="00E5523C"/>
    <w:rsid w:val="00EE1EFB"/>
    <w:rsid w:val="00F9681E"/>
    <w:rsid w:val="00FC693F"/>
    <w:rsid w:val="00FE7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6E2C5"/>
  <w14:defaultImageDpi w14:val="300"/>
  <w15:docId w15:val="{DDBCC1E4-051A-44F9-A7E7-736B5DDC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B8640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8640C"/>
    <w:rPr>
      <w:rFonts w:ascii="Tahoma" w:hAnsi="Tahoma" w:cs="Tahoma"/>
      <w:sz w:val="16"/>
      <w:szCs w:val="16"/>
    </w:rPr>
  </w:style>
  <w:style w:type="character" w:styleId="Hyperlink">
    <w:name w:val="Hyperlink"/>
    <w:rsid w:val="00B8640C"/>
    <w:rPr>
      <w:color w:val="0000FF"/>
      <w:u w:val="single"/>
    </w:rPr>
  </w:style>
  <w:style w:type="character" w:styleId="MeniuneNerezolvat">
    <w:name w:val="Unresolved Mention"/>
    <w:basedOn w:val="Fontdeparagrafimplicit"/>
    <w:uiPriority w:val="99"/>
    <w:semiHidden/>
    <w:unhideWhenUsed/>
    <w:rsid w:val="00650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ucimpiei@cjmures.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CC230-C750-4D98-BAB0-623FAB7B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Secretariat</cp:lastModifiedBy>
  <cp:revision>4</cp:revision>
  <dcterms:created xsi:type="dcterms:W3CDTF">2026-09-07T11:35:00Z</dcterms:created>
  <dcterms:modified xsi:type="dcterms:W3CDTF">2026-09-08T08:54:00Z</dcterms:modified>
</cp:coreProperties>
</file>